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FB" w:rsidRPr="00946480" w:rsidRDefault="00946480" w:rsidP="00DA6BF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Times New Roman"/>
          <w:b/>
          <w:sz w:val="28"/>
        </w:rPr>
      </w:pPr>
      <w:r>
        <w:rPr>
          <w:rFonts w:ascii="Century" w:hAnsi="Century" w:cs="Times New Roman"/>
          <w:b/>
          <w:sz w:val="28"/>
        </w:rPr>
        <w:t>Section – 2</w:t>
      </w:r>
    </w:p>
    <w:p w:rsidR="00DA6BFB" w:rsidRPr="00946480" w:rsidRDefault="00DA6BFB" w:rsidP="00DA6BF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Times New Roman"/>
          <w:b/>
          <w:sz w:val="28"/>
        </w:rPr>
      </w:pPr>
      <w:r w:rsidRPr="00946480">
        <w:rPr>
          <w:rFonts w:ascii="Century" w:hAnsi="Century" w:cs="Times New Roman"/>
          <w:b/>
          <w:sz w:val="28"/>
        </w:rPr>
        <w:t>Chemistry</w:t>
      </w:r>
    </w:p>
    <w:p w:rsidR="00DA6BFB" w:rsidRPr="00DA6BFB" w:rsidRDefault="000D5C73" w:rsidP="00DA6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6pt;margin-top:3.65pt;width:479.25pt;height:0;z-index:251658240" o:connectortype="straight" strokeweight="1.5pt"/>
        </w:pict>
      </w:r>
    </w:p>
    <w:p w:rsidR="00A31079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</w:rPr>
        <w:t>1.</w:t>
      </w:r>
      <w:r w:rsidRPr="001112D8">
        <w:rPr>
          <w:rFonts w:ascii="Times New Roman" w:hAnsi="Times New Roman" w:cs="Times New Roman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An </w:t>
      </w:r>
      <w:proofErr w:type="spellStart"/>
      <w:r w:rsidRPr="001112D8">
        <w:rPr>
          <w:rFonts w:ascii="Times New Roman" w:hAnsi="Times New Roman" w:cs="Times New Roman"/>
          <w:color w:val="000000"/>
        </w:rPr>
        <w:t>alk</w:t>
      </w:r>
      <w:r w:rsidR="004F2FAB">
        <w:rPr>
          <w:rFonts w:ascii="Times New Roman" w:hAnsi="Times New Roman" w:cs="Times New Roman"/>
          <w:color w:val="000000"/>
        </w:rPr>
        <w:t>ene</w:t>
      </w:r>
      <w:proofErr w:type="spellEnd"/>
      <w:r w:rsidR="004F2FAB">
        <w:rPr>
          <w:rFonts w:ascii="Times New Roman" w:hAnsi="Times New Roman" w:cs="Times New Roman"/>
          <w:color w:val="000000"/>
        </w:rPr>
        <w:t>, having molecular formula C</w:t>
      </w:r>
      <w:r w:rsidR="004F2FAB" w:rsidRPr="004F2FAB">
        <w:rPr>
          <w:rFonts w:ascii="Times New Roman" w:hAnsi="Times New Roman" w:cs="Times New Roman"/>
          <w:color w:val="000000"/>
          <w:vertAlign w:val="subscript"/>
        </w:rPr>
        <w:t>8</w:t>
      </w:r>
      <w:r w:rsidRPr="001112D8">
        <w:rPr>
          <w:rFonts w:ascii="Times New Roman" w:hAnsi="Times New Roman" w:cs="Times New Roman"/>
          <w:color w:val="000000"/>
        </w:rPr>
        <w:t>H</w:t>
      </w:r>
      <w:r w:rsidRPr="004F2FAB">
        <w:rPr>
          <w:rFonts w:ascii="Times New Roman" w:hAnsi="Times New Roman" w:cs="Times New Roman"/>
          <w:color w:val="000000"/>
          <w:vertAlign w:val="subscript"/>
        </w:rPr>
        <w:t>12</w:t>
      </w:r>
      <w:r w:rsidR="004F2FAB" w:rsidRPr="004F2FAB">
        <w:rPr>
          <w:rFonts w:ascii="Times New Roman" w:hAnsi="Times New Roman" w:cs="Times New Roman"/>
          <w:color w:val="000000"/>
        </w:rPr>
        <w:t>,</w:t>
      </w:r>
      <w:r w:rsidRPr="001112D8">
        <w:rPr>
          <w:rFonts w:ascii="Times New Roman" w:hAnsi="Times New Roman" w:cs="Times New Roman"/>
          <w:color w:val="000000"/>
        </w:rPr>
        <w:t xml:space="preserve"> on </w:t>
      </w:r>
      <w:proofErr w:type="spellStart"/>
      <w:r w:rsidRPr="001112D8">
        <w:rPr>
          <w:rFonts w:ascii="Times New Roman" w:hAnsi="Times New Roman" w:cs="Times New Roman"/>
          <w:color w:val="000000"/>
        </w:rPr>
        <w:t>ozonolysis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yields </w:t>
      </w:r>
      <w:proofErr w:type="spellStart"/>
      <w:r w:rsidRPr="001112D8">
        <w:rPr>
          <w:rFonts w:ascii="Times New Roman" w:hAnsi="Times New Roman" w:cs="Times New Roman"/>
          <w:color w:val="000000"/>
        </w:rPr>
        <w:t>glyoxal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and 2, 2-dimethyl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butane-I, 4-dil. The structure of </w:t>
      </w:r>
      <w:proofErr w:type="spellStart"/>
      <w:r w:rsidRPr="001112D8">
        <w:rPr>
          <w:rFonts w:ascii="Times New Roman" w:hAnsi="Times New Roman" w:cs="Times New Roman"/>
          <w:color w:val="000000"/>
        </w:rPr>
        <w:t>alkene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is</w:t>
      </w:r>
      <w:r w:rsidR="001112D8">
        <w:rPr>
          <w:rFonts w:ascii="Times New Roman" w:hAnsi="Times New Roman" w:cs="Times New Roman"/>
          <w:color w:val="000000"/>
        </w:rPr>
        <w:t>.</w:t>
      </w:r>
    </w:p>
    <w:p w:rsidR="001112D8" w:rsidRPr="001112D8" w:rsidRDefault="003A66A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9D573A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48987" cy="416967"/>
            <wp:effectExtent l="19050" t="0" r="361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33" cy="416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573A">
        <w:rPr>
          <w:rFonts w:ascii="Times New Roman" w:hAnsi="Times New Roman" w:cs="Times New Roman"/>
          <w:color w:val="000000"/>
        </w:rPr>
        <w:tab/>
      </w:r>
      <w:r w:rsidR="009D573A">
        <w:rPr>
          <w:rFonts w:ascii="Times New Roman" w:hAnsi="Times New Roman" w:cs="Times New Roman"/>
          <w:color w:val="000000"/>
        </w:rPr>
        <w:tab/>
      </w:r>
      <w:r w:rsidR="009D573A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853641" cy="57147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17" cy="57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2.</w:t>
      </w:r>
      <w:r w:rsidRPr="001112D8">
        <w:rPr>
          <w:rFonts w:ascii="Times New Roman" w:hAnsi="Times New Roman" w:cs="Times New Roman"/>
          <w:color w:val="000000"/>
        </w:rPr>
        <w:tab/>
        <w:t xml:space="preserve">When equal volumes of the following solutions are mixed, precipitation of </w:t>
      </w:r>
      <w:proofErr w:type="spellStart"/>
      <w:r w:rsidRPr="001112D8">
        <w:rPr>
          <w:rFonts w:ascii="Times New Roman" w:hAnsi="Times New Roman" w:cs="Times New Roman"/>
          <w:color w:val="000000"/>
        </w:rPr>
        <w:t>AgCl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1112D8">
        <w:rPr>
          <w:rFonts w:ascii="Times New Roman" w:hAnsi="Times New Roman" w:cs="Times New Roman"/>
          <w:color w:val="000000"/>
        </w:rPr>
        <w:t>K</w:t>
      </w:r>
      <w:r w:rsidRPr="004F2FAB">
        <w:rPr>
          <w:rFonts w:ascii="Times New Roman" w:hAnsi="Times New Roman" w:cs="Times New Roman"/>
          <w:color w:val="000000"/>
          <w:vertAlign w:val="subscript"/>
        </w:rPr>
        <w:t>sp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= 1.8 x 10</w:t>
      </w:r>
      <w:r w:rsidRPr="001112D8">
        <w:rPr>
          <w:rFonts w:ascii="Times New Roman" w:hAnsi="Times New Roman" w:cs="Times New Roman"/>
          <w:color w:val="000000"/>
          <w:vertAlign w:val="superscript"/>
        </w:rPr>
        <w:t>-10</w:t>
      </w:r>
      <w:r w:rsidRPr="001112D8">
        <w:rPr>
          <w:rFonts w:ascii="Times New Roman" w:hAnsi="Times New Roman" w:cs="Times New Roman"/>
          <w:color w:val="000000"/>
        </w:rPr>
        <w:t xml:space="preserve">)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will occur only </w:t>
      </w:r>
      <w:r w:rsidRPr="001112D8">
        <w:rPr>
          <w:rFonts w:ascii="Times New Roman" w:hAnsi="Times New Roman" w:cs="Times New Roman"/>
          <w:color w:val="000000"/>
        </w:rPr>
        <w:tab/>
        <w:t>with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>(</w:t>
      </w:r>
      <w:proofErr w:type="gramStart"/>
      <w:r w:rsidRPr="001112D8">
        <w:rPr>
          <w:rFonts w:ascii="Times New Roman" w:hAnsi="Times New Roman" w:cs="Times New Roman"/>
          <w:color w:val="000000"/>
        </w:rPr>
        <w:t>a</w:t>
      </w:r>
      <w:proofErr w:type="gramEnd"/>
      <w:r w:rsidRPr="001112D8">
        <w:rPr>
          <w:rFonts w:ascii="Times New Roman" w:hAnsi="Times New Roman" w:cs="Times New Roman"/>
          <w:color w:val="000000"/>
        </w:rPr>
        <w:t>)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4</w:t>
      </w:r>
      <w:r w:rsidRPr="001112D8">
        <w:rPr>
          <w:rFonts w:ascii="Times New Roman" w:hAnsi="Times New Roman" w:cs="Times New Roman"/>
          <w:color w:val="000000"/>
        </w:rPr>
        <w:t xml:space="preserve"> M</w:t>
      </w:r>
      <w:r w:rsidR="007610BE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Ag</w:t>
      </w:r>
      <w:r w:rsidR="007610BE" w:rsidRPr="007610BE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and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4</w:t>
      </w:r>
      <w:r w:rsidRPr="001112D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112D8">
        <w:rPr>
          <w:rFonts w:ascii="Times New Roman" w:hAnsi="Times New Roman" w:cs="Times New Roman"/>
          <w:color w:val="000000"/>
        </w:rPr>
        <w:t>MCl</w:t>
      </w:r>
      <w:proofErr w:type="spellEnd"/>
      <w:r w:rsidR="002F4BD6" w:rsidRPr="002F4BD6">
        <w:rPr>
          <w:rFonts w:ascii="Times New Roman" w:hAnsi="Times New Roman" w:cs="Times New Roman"/>
          <w:color w:val="000000"/>
          <w:sz w:val="28"/>
          <w:vertAlign w:val="superscript"/>
        </w:rPr>
        <w:t>–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(b)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5</w:t>
      </w:r>
      <w:r w:rsidR="007610BE">
        <w:rPr>
          <w:rFonts w:ascii="Times New Roman" w:hAnsi="Times New Roman" w:cs="Times New Roman"/>
          <w:color w:val="000000"/>
        </w:rPr>
        <w:t xml:space="preserve"> M Ag</w:t>
      </w:r>
      <w:r w:rsidR="007610BE" w:rsidRPr="007610BE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and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5</w:t>
      </w:r>
      <w:r w:rsidR="002F4BD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F4BD6">
        <w:rPr>
          <w:rFonts w:ascii="Times New Roman" w:hAnsi="Times New Roman" w:cs="Times New Roman"/>
          <w:color w:val="000000"/>
        </w:rPr>
        <w:t>MCl</w:t>
      </w:r>
      <w:proofErr w:type="spellEnd"/>
      <w:r w:rsidR="002F4BD6" w:rsidRPr="002F4BD6">
        <w:rPr>
          <w:rFonts w:ascii="Times New Roman" w:hAnsi="Times New Roman" w:cs="Times New Roman"/>
          <w:color w:val="000000"/>
          <w:sz w:val="28"/>
          <w:vertAlign w:val="superscript"/>
        </w:rPr>
        <w:t>–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</w:t>
      </w:r>
      <w:proofErr w:type="gramStart"/>
      <w:r w:rsidRPr="001112D8">
        <w:rPr>
          <w:rFonts w:ascii="Times New Roman" w:hAnsi="Times New Roman" w:cs="Times New Roman"/>
          <w:color w:val="000000"/>
        </w:rPr>
        <w:t>c</w:t>
      </w:r>
      <w:proofErr w:type="gramEnd"/>
      <w:r w:rsidRPr="001112D8">
        <w:rPr>
          <w:rFonts w:ascii="Times New Roman" w:hAnsi="Times New Roman" w:cs="Times New Roman"/>
          <w:color w:val="000000"/>
        </w:rPr>
        <w:t>)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6</w:t>
      </w:r>
      <w:r w:rsidR="007610BE">
        <w:rPr>
          <w:rFonts w:ascii="Times New Roman" w:hAnsi="Times New Roman" w:cs="Times New Roman"/>
          <w:color w:val="000000"/>
        </w:rPr>
        <w:t xml:space="preserve"> M Ag</w:t>
      </w:r>
      <w:r w:rsidR="007610BE" w:rsidRPr="007610BE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and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6</w:t>
      </w:r>
      <w:r w:rsidR="002F4BD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F4BD6">
        <w:rPr>
          <w:rFonts w:ascii="Times New Roman" w:hAnsi="Times New Roman" w:cs="Times New Roman"/>
          <w:color w:val="000000"/>
        </w:rPr>
        <w:t>MCl</w:t>
      </w:r>
      <w:proofErr w:type="spellEnd"/>
      <w:r w:rsidR="002F4BD6" w:rsidRPr="002F4BD6">
        <w:rPr>
          <w:rFonts w:ascii="Times New Roman" w:hAnsi="Times New Roman" w:cs="Times New Roman"/>
          <w:color w:val="000000"/>
          <w:sz w:val="28"/>
          <w:vertAlign w:val="superscript"/>
        </w:rPr>
        <w:t>–</w:t>
      </w:r>
      <w:r w:rsidRP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(d)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10</w:t>
      </w:r>
      <w:r w:rsidRPr="001112D8">
        <w:rPr>
          <w:rFonts w:ascii="Times New Roman" w:hAnsi="Times New Roman" w:cs="Times New Roman"/>
          <w:color w:val="000000"/>
        </w:rPr>
        <w:t xml:space="preserve"> M Ag</w:t>
      </w:r>
      <w:r w:rsidR="007610BE" w:rsidRPr="007610BE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and 10</w:t>
      </w:r>
      <w:r w:rsidR="00416F03" w:rsidRPr="00416F03">
        <w:rPr>
          <w:rFonts w:ascii="Times New Roman" w:hAnsi="Times New Roman" w:cs="Times New Roman"/>
          <w:color w:val="000000"/>
          <w:vertAlign w:val="superscript"/>
        </w:rPr>
        <w:t>–</w:t>
      </w:r>
      <w:r w:rsidRPr="004F2FAB">
        <w:rPr>
          <w:rFonts w:ascii="Times New Roman" w:hAnsi="Times New Roman" w:cs="Times New Roman"/>
          <w:color w:val="000000"/>
          <w:vertAlign w:val="superscript"/>
        </w:rPr>
        <w:t>10</w:t>
      </w:r>
      <w:r w:rsidR="002F4BD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F4BD6">
        <w:rPr>
          <w:rFonts w:ascii="Times New Roman" w:hAnsi="Times New Roman" w:cs="Times New Roman"/>
          <w:color w:val="000000"/>
        </w:rPr>
        <w:t>MCl</w:t>
      </w:r>
      <w:proofErr w:type="spellEnd"/>
      <w:r w:rsidR="002F4BD6" w:rsidRPr="002F4BD6">
        <w:rPr>
          <w:rFonts w:ascii="Times New Roman" w:hAnsi="Times New Roman" w:cs="Times New Roman"/>
          <w:color w:val="000000"/>
          <w:sz w:val="28"/>
          <w:vertAlign w:val="superscript"/>
        </w:rPr>
        <w:t>–</w:t>
      </w:r>
      <w:r w:rsidR="00416F03">
        <w:rPr>
          <w:rFonts w:ascii="Times New Roman" w:hAnsi="Times New Roman" w:cs="Times New Roman"/>
          <w:color w:val="000000"/>
        </w:rPr>
        <w:t xml:space="preserve"> </w:t>
      </w:r>
    </w:p>
    <w:p w:rsidR="00A31079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3.</w:t>
      </w:r>
      <w:r w:rsidR="0077197D">
        <w:rPr>
          <w:rFonts w:ascii="Times New Roman" w:hAnsi="Times New Roman" w:cs="Times New Roman"/>
          <w:color w:val="000000"/>
        </w:rPr>
        <w:tab/>
      </w:r>
      <w:r w:rsidR="009D573A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16339" cy="775412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476" cy="776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73A" w:rsidRDefault="009D573A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051151" cy="481992"/>
            <wp:effectExtent l="19050" t="0" r="6249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73" cy="4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116988" cy="485176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607" cy="48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73A" w:rsidRPr="001112D8" w:rsidRDefault="009D573A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197455" cy="510828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917" cy="5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77999" cy="467307"/>
            <wp:effectExtent l="19050" t="0" r="3201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575" cy="46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1A3" w:rsidRDefault="003161A3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ab/>
        <w:t xml:space="preserve">Amongst </w:t>
      </w:r>
      <w:proofErr w:type="gramStart"/>
      <w:r>
        <w:rPr>
          <w:rFonts w:ascii="Times New Roman" w:hAnsi="Times New Roman" w:cs="Times New Roman"/>
          <w:color w:val="000000"/>
        </w:rPr>
        <w:t>Ni(</w:t>
      </w:r>
      <w:proofErr w:type="gramEnd"/>
      <w:r w:rsidR="00A31079" w:rsidRPr="001112D8">
        <w:rPr>
          <w:rFonts w:ascii="Times New Roman" w:hAnsi="Times New Roman" w:cs="Times New Roman"/>
          <w:color w:val="000000"/>
        </w:rPr>
        <w:t>CO)</w:t>
      </w:r>
      <w:r w:rsidR="00A31079" w:rsidRPr="003161A3"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>,</w:t>
      </w:r>
      <w:r w:rsidR="00A31079" w:rsidRPr="001112D8">
        <w:rPr>
          <w:rFonts w:ascii="Times New Roman" w:hAnsi="Times New Roman" w:cs="Times New Roman"/>
          <w:color w:val="000000"/>
        </w:rPr>
        <w:t xml:space="preserve"> [Ni(CN)</w:t>
      </w:r>
      <w:r w:rsidR="00A31079" w:rsidRPr="003161A3"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>]</w:t>
      </w:r>
      <w:r w:rsidRPr="003161A3">
        <w:rPr>
          <w:rFonts w:ascii="Times New Roman" w:hAnsi="Times New Roman" w:cs="Times New Roman"/>
          <w:color w:val="000000"/>
          <w:vertAlign w:val="superscript"/>
        </w:rPr>
        <w:t>2–</w:t>
      </w:r>
      <w:r>
        <w:rPr>
          <w:rFonts w:ascii="Times New Roman" w:hAnsi="Times New Roman" w:cs="Times New Roman"/>
          <w:color w:val="000000"/>
        </w:rPr>
        <w:t xml:space="preserve"> and </w:t>
      </w:r>
      <w:r w:rsidRPr="003161A3">
        <w:rPr>
          <w:rFonts w:ascii="Times New Roman" w:hAnsi="Times New Roman" w:cs="Times New Roman"/>
          <w:color w:val="000000"/>
          <w:position w:val="-10"/>
        </w:rPr>
        <w:object w:dxaOrig="6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7.3pt" o:ole="">
            <v:imagedata r:id="rId11" o:title=""/>
          </v:shape>
          <o:OLEObject Type="Embed" ProgID="Equation.DSMT4" ShapeID="_x0000_i1025" DrawAspect="Content" ObjectID="_1457275714" r:id="rId12"/>
        </w:object>
      </w:r>
    </w:p>
    <w:p w:rsidR="00A31079" w:rsidRPr="001112D8" w:rsidRDefault="003161A3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>
        <w:rPr>
          <w:rFonts w:ascii="Times New Roman" w:hAnsi="Times New Roman" w:cs="Times New Roman"/>
          <w:color w:val="000000"/>
        </w:rPr>
        <w:t>Ni(</w:t>
      </w:r>
      <w:proofErr w:type="gramEnd"/>
      <w:r>
        <w:rPr>
          <w:rFonts w:ascii="Times New Roman" w:hAnsi="Times New Roman" w:cs="Times New Roman"/>
          <w:color w:val="000000"/>
        </w:rPr>
        <w:t xml:space="preserve">CO)4 and </w:t>
      </w:r>
      <w:r w:rsidRPr="003161A3">
        <w:rPr>
          <w:rFonts w:ascii="Times New Roman" w:hAnsi="Times New Roman" w:cs="Times New Roman"/>
          <w:color w:val="000000"/>
          <w:position w:val="-10"/>
        </w:rPr>
        <w:object w:dxaOrig="680" w:dyaOrig="340">
          <v:shape id="_x0000_i1026" type="#_x0000_t75" style="width:34pt;height:17.3pt" o:ole="">
            <v:imagedata r:id="rId13" o:title=""/>
          </v:shape>
          <o:OLEObject Type="Embed" ProgID="Equation.DSMT4" ShapeID="_x0000_i1026" DrawAspect="Content" ObjectID="_1457275715" r:id="rId14"/>
        </w:object>
      </w:r>
      <w:r w:rsidR="00A31079" w:rsidRPr="001112D8">
        <w:rPr>
          <w:rFonts w:ascii="Times New Roman" w:hAnsi="Times New Roman" w:cs="Times New Roman"/>
          <w:color w:val="000000"/>
        </w:rPr>
        <w:t xml:space="preserve"> are diamagnetic but [Ni(CN)</w:t>
      </w:r>
      <w:r w:rsidR="00A31079" w:rsidRPr="003161A3"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>]</w:t>
      </w:r>
      <w:r w:rsidRPr="003161A3">
        <w:rPr>
          <w:rFonts w:ascii="Times New Roman" w:hAnsi="Times New Roman" w:cs="Times New Roman"/>
          <w:color w:val="000000"/>
          <w:vertAlign w:val="superscript"/>
        </w:rPr>
        <w:t>2–</w:t>
      </w:r>
      <w:r>
        <w:rPr>
          <w:rFonts w:ascii="Times New Roman" w:hAnsi="Times New Roman" w:cs="Times New Roman"/>
          <w:color w:val="000000"/>
        </w:rPr>
        <w:t xml:space="preserve"> </w:t>
      </w:r>
      <w:r w:rsidR="00A31079" w:rsidRPr="001112D8">
        <w:rPr>
          <w:rFonts w:ascii="Times New Roman" w:hAnsi="Times New Roman" w:cs="Times New Roman"/>
          <w:color w:val="000000"/>
        </w:rPr>
        <w:t xml:space="preserve"> is paramagnetic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>(b) Ni (C</w:t>
      </w:r>
      <w:r w:rsidR="003161A3">
        <w:rPr>
          <w:rFonts w:ascii="Times New Roman" w:hAnsi="Times New Roman" w:cs="Times New Roman"/>
          <w:color w:val="000000"/>
        </w:rPr>
        <w:t>O</w:t>
      </w:r>
      <w:proofErr w:type="gramStart"/>
      <w:r w:rsidRPr="001112D8">
        <w:rPr>
          <w:rFonts w:ascii="Times New Roman" w:hAnsi="Times New Roman" w:cs="Times New Roman"/>
          <w:color w:val="000000"/>
        </w:rPr>
        <w:t>)</w:t>
      </w:r>
      <w:r w:rsidRPr="003161A3">
        <w:rPr>
          <w:rFonts w:ascii="Times New Roman" w:hAnsi="Times New Roman" w:cs="Times New Roman"/>
          <w:color w:val="000000"/>
          <w:vertAlign w:val="subscript"/>
        </w:rPr>
        <w:t>4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and [Ni(CN)</w:t>
      </w:r>
      <w:r w:rsidRPr="003161A3">
        <w:rPr>
          <w:rFonts w:ascii="Times New Roman" w:hAnsi="Times New Roman" w:cs="Times New Roman"/>
          <w:color w:val="000000"/>
          <w:vertAlign w:val="subscript"/>
        </w:rPr>
        <w:t>4</w:t>
      </w:r>
      <w:r w:rsidR="003161A3">
        <w:rPr>
          <w:rFonts w:ascii="Times New Roman" w:hAnsi="Times New Roman" w:cs="Times New Roman"/>
          <w:color w:val="000000"/>
        </w:rPr>
        <w:t>]</w:t>
      </w:r>
      <w:r w:rsidR="003161A3" w:rsidRPr="003161A3">
        <w:rPr>
          <w:rFonts w:ascii="Times New Roman" w:hAnsi="Times New Roman" w:cs="Times New Roman"/>
          <w:color w:val="000000"/>
          <w:vertAlign w:val="superscript"/>
        </w:rPr>
        <w:t>2–</w:t>
      </w:r>
      <w:r w:rsidR="003161A3">
        <w:rPr>
          <w:rFonts w:ascii="Times New Roman" w:hAnsi="Times New Roman" w:cs="Times New Roman"/>
          <w:color w:val="000000"/>
        </w:rPr>
        <w:t xml:space="preserve"> </w:t>
      </w:r>
      <w:r w:rsidR="003161A3" w:rsidRPr="001112D8">
        <w:rPr>
          <w:rFonts w:ascii="Times New Roman" w:hAnsi="Times New Roman" w:cs="Times New Roman"/>
          <w:color w:val="000000"/>
        </w:rPr>
        <w:t xml:space="preserve"> </w:t>
      </w:r>
      <w:r w:rsidR="00987F36">
        <w:rPr>
          <w:rFonts w:ascii="Times New Roman" w:hAnsi="Times New Roman" w:cs="Times New Roman"/>
          <w:color w:val="000000"/>
        </w:rPr>
        <w:t xml:space="preserve"> are diamagnetic but </w:t>
      </w:r>
      <w:r w:rsidR="00987F36" w:rsidRPr="003161A3">
        <w:rPr>
          <w:rFonts w:ascii="Times New Roman" w:hAnsi="Times New Roman" w:cs="Times New Roman"/>
          <w:color w:val="000000"/>
          <w:position w:val="-10"/>
        </w:rPr>
        <w:object w:dxaOrig="680" w:dyaOrig="340">
          <v:shape id="_x0000_i1027" type="#_x0000_t75" style="width:34pt;height:17.3pt" o:ole="">
            <v:imagedata r:id="rId11" o:title=""/>
          </v:shape>
          <o:OLEObject Type="Embed" ProgID="Equation.DSMT4" ShapeID="_x0000_i1027" DrawAspect="Content" ObjectID="_1457275716" r:id="rId15"/>
        </w:object>
      </w:r>
      <w:r w:rsidRPr="001112D8">
        <w:rPr>
          <w:rFonts w:ascii="Times New Roman" w:hAnsi="Times New Roman" w:cs="Times New Roman"/>
          <w:color w:val="000000"/>
        </w:rPr>
        <w:t xml:space="preserve"> is paramagnetic</w:t>
      </w:r>
    </w:p>
    <w:p w:rsidR="00A31079" w:rsidRPr="001112D8" w:rsidRDefault="00551EBC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  <w:t xml:space="preserve">(c) </w:t>
      </w:r>
      <w:r w:rsidRPr="003161A3">
        <w:rPr>
          <w:rFonts w:ascii="Times New Roman" w:hAnsi="Times New Roman" w:cs="Times New Roman"/>
          <w:color w:val="000000"/>
          <w:position w:val="-10"/>
        </w:rPr>
        <w:object w:dxaOrig="680" w:dyaOrig="340">
          <v:shape id="_x0000_i1028" type="#_x0000_t75" style="width:34pt;height:17.3pt" o:ole="">
            <v:imagedata r:id="rId11" o:title=""/>
          </v:shape>
          <o:OLEObject Type="Embed" ProgID="Equation.DSMT4" ShapeID="_x0000_i1028" DrawAspect="Content" ObjectID="_1457275717" r:id="rId16"/>
        </w:object>
      </w:r>
      <w:r w:rsidR="00A31079" w:rsidRPr="001112D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A31079" w:rsidRPr="001112D8">
        <w:rPr>
          <w:rFonts w:ascii="Times New Roman" w:hAnsi="Times New Roman" w:cs="Times New Roman"/>
          <w:color w:val="000000"/>
        </w:rPr>
        <w:t>and</w:t>
      </w:r>
      <w:proofErr w:type="gramEnd"/>
      <w:r w:rsidR="00A31079" w:rsidRPr="001112D8">
        <w:rPr>
          <w:rFonts w:ascii="Times New Roman" w:hAnsi="Times New Roman" w:cs="Times New Roman"/>
          <w:color w:val="000000"/>
        </w:rPr>
        <w:t xml:space="preserve"> [</w:t>
      </w:r>
      <w:proofErr w:type="spellStart"/>
      <w:r w:rsidR="00A31079" w:rsidRPr="001112D8">
        <w:rPr>
          <w:rFonts w:ascii="Times New Roman" w:hAnsi="Times New Roman" w:cs="Times New Roman"/>
          <w:color w:val="000000"/>
        </w:rPr>
        <w:t>NiCCN</w:t>
      </w:r>
      <w:proofErr w:type="spellEnd"/>
      <w:r w:rsidR="00A31079" w:rsidRPr="001112D8">
        <w:rPr>
          <w:rFonts w:ascii="Times New Roman" w:hAnsi="Times New Roman" w:cs="Times New Roman"/>
          <w:color w:val="000000"/>
        </w:rPr>
        <w:t>)</w:t>
      </w:r>
      <w:r w:rsidR="00A31079" w:rsidRPr="00551EBC"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>]</w:t>
      </w:r>
      <w:r w:rsidRPr="00551EBC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3161A3">
        <w:rPr>
          <w:rFonts w:ascii="Times New Roman" w:hAnsi="Times New Roman" w:cs="Times New Roman"/>
          <w:color w:val="000000"/>
          <w:vertAlign w:val="superscript"/>
        </w:rPr>
        <w:t>2–</w:t>
      </w:r>
      <w:r>
        <w:rPr>
          <w:rFonts w:ascii="Times New Roman" w:hAnsi="Times New Roman" w:cs="Times New Roman"/>
          <w:color w:val="000000"/>
        </w:rPr>
        <w:t xml:space="preserve"> are diamagnetic but Ni(</w:t>
      </w:r>
      <w:r w:rsidR="00A31079" w:rsidRPr="001112D8">
        <w:rPr>
          <w:rFonts w:ascii="Times New Roman" w:hAnsi="Times New Roman" w:cs="Times New Roman"/>
          <w:color w:val="000000"/>
        </w:rPr>
        <w:t>CO)</w:t>
      </w:r>
      <w:r w:rsidR="00A31079" w:rsidRPr="00551EBC">
        <w:rPr>
          <w:rFonts w:ascii="Times New Roman" w:hAnsi="Times New Roman" w:cs="Times New Roman"/>
          <w:color w:val="000000"/>
          <w:vertAlign w:val="subscript"/>
        </w:rPr>
        <w:t>4</w:t>
      </w:r>
      <w:r w:rsidR="00A31079" w:rsidRPr="001112D8">
        <w:rPr>
          <w:rFonts w:ascii="Times New Roman" w:hAnsi="Times New Roman" w:cs="Times New Roman"/>
          <w:color w:val="000000"/>
        </w:rPr>
        <w:t xml:space="preserve"> is paramagnetic</w:t>
      </w:r>
    </w:p>
    <w:p w:rsidR="00A31079" w:rsidRDefault="00551EBC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(d) </w:t>
      </w:r>
      <w:proofErr w:type="gramStart"/>
      <w:r>
        <w:rPr>
          <w:rFonts w:ascii="Times New Roman" w:hAnsi="Times New Roman" w:cs="Times New Roman"/>
          <w:color w:val="000000"/>
        </w:rPr>
        <w:t>Ni(</w:t>
      </w:r>
      <w:proofErr w:type="gramEnd"/>
      <w:r w:rsidR="00A31079" w:rsidRPr="001112D8">
        <w:rPr>
          <w:rFonts w:ascii="Times New Roman" w:hAnsi="Times New Roman" w:cs="Times New Roman"/>
          <w:color w:val="000000"/>
        </w:rPr>
        <w:t>CO)</w:t>
      </w:r>
      <w:r w:rsidR="00A31079" w:rsidRPr="00551EBC">
        <w:rPr>
          <w:rFonts w:ascii="Times New Roman" w:hAnsi="Times New Roman" w:cs="Times New Roman"/>
          <w:color w:val="000000"/>
          <w:vertAlign w:val="subscript"/>
        </w:rPr>
        <w:t>4</w:t>
      </w:r>
      <w:r w:rsidR="00A31079" w:rsidRPr="001112D8">
        <w:rPr>
          <w:rFonts w:ascii="Times New Roman" w:hAnsi="Times New Roman" w:cs="Times New Roman"/>
          <w:color w:val="000000"/>
        </w:rPr>
        <w:t xml:space="preserve"> is diamag</w:t>
      </w:r>
      <w:r>
        <w:rPr>
          <w:rFonts w:ascii="Times New Roman" w:hAnsi="Times New Roman" w:cs="Times New Roman"/>
          <w:color w:val="000000"/>
        </w:rPr>
        <w:t xml:space="preserve">netic but </w:t>
      </w:r>
      <w:r w:rsidRPr="003161A3">
        <w:rPr>
          <w:rFonts w:ascii="Times New Roman" w:hAnsi="Times New Roman" w:cs="Times New Roman"/>
          <w:color w:val="000000"/>
          <w:position w:val="-10"/>
        </w:rPr>
        <w:object w:dxaOrig="680" w:dyaOrig="340">
          <v:shape id="_x0000_i1029" type="#_x0000_t75" style="width:34pt;height:17.3pt" o:ole="">
            <v:imagedata r:id="rId11" o:title=""/>
          </v:shape>
          <o:OLEObject Type="Embed" ProgID="Equation.DSMT4" ShapeID="_x0000_i1029" DrawAspect="Content" ObjectID="_1457275718" r:id="rId17"/>
        </w:object>
      </w:r>
      <w:r>
        <w:rPr>
          <w:rFonts w:ascii="Times New Roman" w:hAnsi="Times New Roman" w:cs="Times New Roman"/>
          <w:color w:val="000000"/>
        </w:rPr>
        <w:t xml:space="preserve"> and [</w:t>
      </w:r>
      <w:proofErr w:type="spellStart"/>
      <w:r>
        <w:rPr>
          <w:rFonts w:ascii="Times New Roman" w:hAnsi="Times New Roman" w:cs="Times New Roman"/>
          <w:color w:val="000000"/>
        </w:rPr>
        <w:t>NiCCN</w:t>
      </w:r>
      <w:proofErr w:type="spellEnd"/>
      <w:r>
        <w:rPr>
          <w:rFonts w:ascii="Times New Roman" w:hAnsi="Times New Roman" w:cs="Times New Roman"/>
          <w:color w:val="000000"/>
        </w:rPr>
        <w:t>)4]</w:t>
      </w:r>
      <w:r w:rsidRPr="00551EBC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3161A3">
        <w:rPr>
          <w:rFonts w:ascii="Times New Roman" w:hAnsi="Times New Roman" w:cs="Times New Roman"/>
          <w:color w:val="000000"/>
          <w:vertAlign w:val="superscript"/>
        </w:rPr>
        <w:t>2–</w:t>
      </w:r>
      <w:r w:rsidR="00A31079" w:rsidRPr="001112D8">
        <w:rPr>
          <w:rFonts w:ascii="Times New Roman" w:hAnsi="Times New Roman" w:cs="Times New Roman"/>
          <w:color w:val="000000"/>
        </w:rPr>
        <w:t xml:space="preserve"> are paramagnetic</w:t>
      </w:r>
    </w:p>
    <w:p w:rsidR="001112D8" w:rsidRPr="001112D8" w:rsidRDefault="001112D8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5.</w:t>
      </w:r>
      <w:r w:rsidRPr="001112D8">
        <w:rPr>
          <w:rFonts w:ascii="Times New Roman" w:hAnsi="Times New Roman" w:cs="Times New Roman"/>
          <w:color w:val="000000"/>
        </w:rPr>
        <w:tab/>
        <w:t>On the basis of molecular orbital theory, which one of the following statements is correct?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(a) O</w:t>
      </w:r>
      <w:r w:rsidRPr="00E01E87">
        <w:rPr>
          <w:rFonts w:ascii="Times New Roman" w:hAnsi="Times New Roman" w:cs="Times New Roman"/>
          <w:color w:val="000000"/>
          <w:vertAlign w:val="subscript"/>
        </w:rPr>
        <w:t>2</w:t>
      </w:r>
      <w:r w:rsidR="00E01E87">
        <w:rPr>
          <w:rFonts w:ascii="Times New Roman" w:hAnsi="Times New Roman" w:cs="Times New Roman"/>
          <w:color w:val="000000"/>
        </w:rPr>
        <w:t xml:space="preserve"> is diamagnetic and N</w:t>
      </w:r>
      <w:r w:rsidRPr="00E01E87">
        <w:rPr>
          <w:rFonts w:ascii="Times New Roman" w:hAnsi="Times New Roman" w:cs="Times New Roman"/>
          <w:color w:val="000000"/>
          <w:vertAlign w:val="subscript"/>
        </w:rPr>
        <w:t>2</w:t>
      </w:r>
      <w:r w:rsidR="00E01E87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is paramagnetic</w:t>
      </w:r>
    </w:p>
    <w:p w:rsidR="00A31079" w:rsidRPr="001112D8" w:rsidRDefault="00E01E87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(b) N</w:t>
      </w:r>
      <w:r w:rsidRPr="00E01E87"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 xml:space="preserve"> is less stable than O</w:t>
      </w:r>
      <w:r w:rsidRPr="00E01E87">
        <w:rPr>
          <w:rFonts w:ascii="Times New Roman" w:hAnsi="Times New Roman" w:cs="Times New Roman"/>
          <w:color w:val="000000"/>
          <w:vertAlign w:val="subscript"/>
        </w:rPr>
        <w:t>2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(c)</w:t>
      </w:r>
      <w:r w:rsidR="00E01E87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He</w:t>
      </w:r>
      <w:r w:rsidRPr="00E01E87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is </w:t>
      </w:r>
      <w:r w:rsidR="00E01E87" w:rsidRPr="001112D8">
        <w:rPr>
          <w:rFonts w:ascii="Times New Roman" w:hAnsi="Times New Roman" w:cs="Times New Roman"/>
          <w:color w:val="000000"/>
        </w:rPr>
        <w:t>stable</w:t>
      </w:r>
      <w:r w:rsidRPr="001112D8">
        <w:rPr>
          <w:rFonts w:ascii="Times New Roman" w:hAnsi="Times New Roman" w:cs="Times New Roman"/>
          <w:color w:val="000000"/>
        </w:rPr>
        <w:t xml:space="preserve"> and has bond order 1</w:t>
      </w:r>
    </w:p>
    <w:p w:rsidR="00A31079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(d) O</w:t>
      </w:r>
      <w:r w:rsidRPr="00E01E87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contains two unpaired electrons one each in </w:t>
      </w:r>
      <w:r w:rsidR="00E01E87" w:rsidRPr="00E01E87">
        <w:rPr>
          <w:rFonts w:ascii="Times New Roman" w:hAnsi="Times New Roman" w:cs="Times New Roman"/>
          <w:color w:val="000000"/>
          <w:position w:val="-10"/>
        </w:rPr>
        <w:object w:dxaOrig="560" w:dyaOrig="440">
          <v:shape id="_x0000_i1030" type="#_x0000_t75" style="width:28.2pt;height:21.9pt" o:ole="">
            <v:imagedata r:id="rId18" o:title=""/>
          </v:shape>
          <o:OLEObject Type="Embed" ProgID="Equation.DSMT4" ShapeID="_x0000_i1030" DrawAspect="Content" ObjectID="_1457275719" r:id="rId19"/>
        </w:objec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and</w:t>
      </w:r>
      <w:r w:rsidR="00E01E87">
        <w:rPr>
          <w:rFonts w:ascii="Times New Roman" w:hAnsi="Times New Roman" w:cs="Times New Roman"/>
          <w:iCs/>
          <w:color w:val="000000"/>
        </w:rPr>
        <w:t xml:space="preserve"> </w:t>
      </w:r>
      <w:r w:rsidR="00E01E87" w:rsidRPr="00E01E87">
        <w:rPr>
          <w:rFonts w:ascii="Times New Roman" w:hAnsi="Times New Roman" w:cs="Times New Roman"/>
          <w:iCs/>
          <w:color w:val="000000"/>
          <w:position w:val="-14"/>
        </w:rPr>
        <w:object w:dxaOrig="560" w:dyaOrig="480">
          <v:shape id="_x0000_i1031" type="#_x0000_t75" style="width:28.2pt;height:24.2pt" o:ole="">
            <v:imagedata r:id="rId20" o:title=""/>
          </v:shape>
          <o:OLEObject Type="Embed" ProgID="Equation.DSMT4" ShapeID="_x0000_i1031" DrawAspect="Content" ObjectID="_1457275720" r:id="rId21"/>
        </w:object>
      </w:r>
      <w:r w:rsidR="003C6040" w:rsidRPr="001112D8">
        <w:rPr>
          <w:rFonts w:ascii="Times New Roman" w:hAnsi="Times New Roman" w:cs="Times New Roman"/>
          <w:color w:val="000000"/>
        </w:rPr>
        <w:t>orbital’s</w:t>
      </w:r>
    </w:p>
    <w:p w:rsidR="001112D8" w:rsidRPr="001112D8" w:rsidRDefault="001112D8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155E3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6.</w:t>
      </w:r>
      <w:r w:rsidRPr="001112D8">
        <w:rPr>
          <w:rFonts w:ascii="Times New Roman" w:hAnsi="Times New Roman" w:cs="Times New Roman"/>
          <w:color w:val="000000"/>
        </w:rPr>
        <w:tab/>
        <w:t>The following compound is used as</w:t>
      </w:r>
    </w:p>
    <w:p w:rsidR="009B618B" w:rsidRPr="001112D8" w:rsidRDefault="009B618B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056284" cy="641582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99" cy="642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</w:r>
      <w:r w:rsidR="001112D8" w:rsidRPr="001112D8">
        <w:rPr>
          <w:rFonts w:ascii="Times New Roman" w:hAnsi="Times New Roman" w:cs="Times New Roman"/>
          <w:color w:val="000000"/>
        </w:rPr>
        <w:t>(</w:t>
      </w:r>
      <w:r w:rsidRPr="001112D8">
        <w:rPr>
          <w:rFonts w:ascii="Times New Roman" w:hAnsi="Times New Roman" w:cs="Times New Roman"/>
          <w:color w:val="000000"/>
        </w:rPr>
        <w:t xml:space="preserve">a) </w:t>
      </w:r>
      <w:proofErr w:type="gramStart"/>
      <w:r w:rsidRPr="001112D8">
        <w:rPr>
          <w:rFonts w:ascii="Times New Roman" w:hAnsi="Times New Roman" w:cs="Times New Roman"/>
          <w:color w:val="000000"/>
        </w:rPr>
        <w:t>hypnotic</w:t>
      </w:r>
      <w:proofErr w:type="gramEnd"/>
      <w:r w:rsidR="001112D8" w:rsidRPr="001112D8">
        <w:rPr>
          <w:rFonts w:ascii="Times New Roman" w:hAnsi="Times New Roman" w:cs="Times New Roman"/>
          <w:color w:val="000000"/>
        </w:rPr>
        <w:tab/>
      </w:r>
      <w:r w:rsidR="001112D8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(b) antiseptic</w:t>
      </w:r>
    </w:p>
    <w:p w:rsidR="00A31079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(c) </w:t>
      </w:r>
      <w:proofErr w:type="gramStart"/>
      <w:r w:rsidRPr="001112D8">
        <w:rPr>
          <w:rFonts w:ascii="Times New Roman" w:hAnsi="Times New Roman" w:cs="Times New Roman"/>
          <w:color w:val="000000"/>
        </w:rPr>
        <w:t>analgesic</w:t>
      </w:r>
      <w:proofErr w:type="gramEnd"/>
      <w:r w:rsidR="001112D8" w:rsidRPr="001112D8">
        <w:rPr>
          <w:rFonts w:ascii="Times New Roman" w:hAnsi="Times New Roman" w:cs="Times New Roman"/>
          <w:color w:val="000000"/>
        </w:rPr>
        <w:tab/>
      </w:r>
      <w:r w:rsidR="001112D8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(d) an anti-inflammatory compound</w:t>
      </w:r>
    </w:p>
    <w:p w:rsidR="001112D8" w:rsidRPr="001112D8" w:rsidRDefault="001112D8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31079" w:rsidRPr="001112D8" w:rsidRDefault="00186C73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7. </w:t>
      </w:r>
      <w:r>
        <w:rPr>
          <w:rFonts w:ascii="Times New Roman" w:hAnsi="Times New Roman" w:cs="Times New Roman"/>
          <w:color w:val="000000"/>
        </w:rPr>
        <w:tab/>
        <w:t xml:space="preserve">The IUPAC name of </w:t>
      </w:r>
      <w:r w:rsidR="00B87E30" w:rsidRPr="00B87E30">
        <w:rPr>
          <w:noProof/>
        </w:rPr>
        <w:drawing>
          <wp:inline distT="0" distB="0" distL="0" distR="0">
            <wp:extent cx="399041" cy="446228"/>
            <wp:effectExtent l="19050" t="0" r="1009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97" cy="446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1079" w:rsidRPr="001112D8">
        <w:rPr>
          <w:rFonts w:ascii="Times New Roman" w:hAnsi="Times New Roman" w:cs="Times New Roman"/>
          <w:color w:val="000000"/>
        </w:rPr>
        <w:t xml:space="preserve"> is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(a) methoxy-3-ethyl pentane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(b) 2-ethyl-2-methoxy pentane</w: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(c) 3-ethyl-3-methoxy pentane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(d) 3-methoxy-3-ethyl pentane</w:t>
      </w:r>
    </w:p>
    <w:p w:rsidR="00A31079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</w:r>
    </w:p>
    <w:p w:rsidR="00D929E3" w:rsidRDefault="00D929E3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929E3" w:rsidRPr="001112D8" w:rsidRDefault="00D929E3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1112D8">
        <w:rPr>
          <w:rFonts w:ascii="Times New Roman" w:hAnsi="Times New Roman" w:cs="Times New Roman"/>
          <w:color w:val="000000"/>
        </w:rPr>
        <w:t xml:space="preserve">8. </w:t>
      </w:r>
      <w:r w:rsidRPr="001112D8">
        <w:rPr>
          <w:rFonts w:ascii="Times New Roman" w:hAnsi="Times New Roman" w:cs="Times New Roman"/>
          <w:color w:val="000000"/>
        </w:rPr>
        <w:tab/>
        <w:t>The equivalent conductance’s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of two ions at infinite dilution in water at 25° C are given below</w:t>
      </w:r>
    </w:p>
    <w:p w:rsidR="00A31079" w:rsidRPr="001112D8" w:rsidRDefault="00186C73" w:rsidP="0018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86C73">
        <w:rPr>
          <w:rFonts w:ascii="Times New Roman" w:hAnsi="Times New Roman" w:cs="Times New Roman"/>
          <w:color w:val="000000"/>
          <w:position w:val="-34"/>
        </w:rPr>
        <w:object w:dxaOrig="2620" w:dyaOrig="780">
          <v:shape id="_x0000_i1032" type="#_x0000_t75" style="width:130.75pt;height:39.15pt" o:ole="">
            <v:imagedata r:id="rId24" o:title=""/>
          </v:shape>
          <o:OLEObject Type="Embed" ProgID="Equation.DSMT4" ShapeID="_x0000_i1032" DrawAspect="Content" ObjectID="_1457275721" r:id="rId25"/>
        </w:object>
      </w: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The equivalent conductance (in S cm</w:t>
      </w:r>
      <w:r w:rsidRPr="001112D8">
        <w:rPr>
          <w:rFonts w:ascii="Times New Roman" w:hAnsi="Times New Roman" w:cs="Times New Roman"/>
          <w:color w:val="000000"/>
          <w:vertAlign w:val="superscript"/>
        </w:rPr>
        <w:t>2</w:t>
      </w:r>
      <w:r w:rsidRPr="001112D8">
        <w:rPr>
          <w:rFonts w:ascii="Times New Roman" w:hAnsi="Times New Roman" w:cs="Times New Roman"/>
          <w:color w:val="000000"/>
        </w:rPr>
        <w:t>/equiv) of BaCl</w:t>
      </w:r>
      <w:r w:rsidRPr="001112D8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at infinite dilution will be</w:t>
      </w:r>
    </w:p>
    <w:p w:rsidR="00A31079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(a) 203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iCs/>
          <w:color w:val="000000"/>
        </w:rPr>
        <w:t>(c) 205.5</w:t>
      </w:r>
      <w:r w:rsidRPr="001112D8">
        <w:rPr>
          <w:rFonts w:ascii="Times New Roman" w:hAnsi="Times New Roman" w:cs="Times New Roman"/>
          <w:iCs/>
          <w:color w:val="000000"/>
        </w:rPr>
        <w:tab/>
      </w:r>
      <w:r w:rsidR="00622D32" w:rsidRPr="001112D8">
        <w:rPr>
          <w:rFonts w:ascii="Times New Roman" w:hAnsi="Times New Roman" w:cs="Times New Roman"/>
          <w:iCs/>
          <w:color w:val="000000"/>
        </w:rPr>
        <w:tab/>
      </w:r>
      <w:r w:rsidRPr="001112D8">
        <w:rPr>
          <w:rFonts w:ascii="Times New Roman" w:hAnsi="Times New Roman" w:cs="Times New Roman"/>
          <w:iCs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(b) 279</w:t>
      </w:r>
      <w:r w:rsidRPr="001112D8">
        <w:rPr>
          <w:rFonts w:ascii="Times New Roman" w:hAnsi="Times New Roman" w:cs="Times New Roman"/>
          <w:color w:val="000000"/>
        </w:rPr>
        <w:tab/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(d) 139.5</w:t>
      </w:r>
    </w:p>
    <w:p w:rsidR="001112D8" w:rsidRPr="001112D8" w:rsidRDefault="001112D8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>9.</w:t>
      </w:r>
      <w:r w:rsidRPr="001112D8">
        <w:rPr>
          <w:rFonts w:ascii="Times New Roman" w:hAnsi="Times New Roman" w:cs="Times New Roman"/>
          <w:color w:val="000000"/>
        </w:rPr>
        <w:tab/>
        <w:t xml:space="preserve">The product formed when </w:t>
      </w:r>
      <w:proofErr w:type="spellStart"/>
      <w:r w:rsidRPr="001112D8">
        <w:rPr>
          <w:rFonts w:ascii="Times New Roman" w:hAnsi="Times New Roman" w:cs="Times New Roman"/>
          <w:color w:val="000000"/>
        </w:rPr>
        <w:t>phthalimide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is treated with a mixture of Br</w:t>
      </w:r>
      <w:r w:rsidRPr="00B21927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and strong </w:t>
      </w:r>
      <w:proofErr w:type="spellStart"/>
      <w:r w:rsidRPr="001112D8">
        <w:rPr>
          <w:rFonts w:ascii="Times New Roman" w:hAnsi="Times New Roman" w:cs="Times New Roman"/>
          <w:color w:val="000000"/>
        </w:rPr>
        <w:t>NaOH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solution is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aniline</w:t>
      </w:r>
      <w:proofErr w:type="gramEnd"/>
      <w:r w:rsidR="00622D32" w:rsidRPr="001112D8">
        <w:rPr>
          <w:rFonts w:ascii="Times New Roman" w:hAnsi="Times New Roman" w:cs="Times New Roman"/>
          <w:color w:val="000000"/>
        </w:rPr>
        <w:tab/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 (b) </w:t>
      </w:r>
      <w:proofErr w:type="spellStart"/>
      <w:r w:rsidRPr="001112D8">
        <w:rPr>
          <w:rFonts w:ascii="Times New Roman" w:hAnsi="Times New Roman" w:cs="Times New Roman"/>
          <w:color w:val="000000"/>
        </w:rPr>
        <w:t>phthalamide</w:t>
      </w:r>
      <w:proofErr w:type="spellEnd"/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916A6C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spellStart"/>
      <w:proofErr w:type="gramStart"/>
      <w:r w:rsidRPr="001112D8">
        <w:rPr>
          <w:rFonts w:ascii="Times New Roman" w:hAnsi="Times New Roman" w:cs="Times New Roman"/>
          <w:color w:val="000000"/>
        </w:rPr>
        <w:t>phthalic</w:t>
      </w:r>
      <w:proofErr w:type="spellEnd"/>
      <w:proofErr w:type="gramEnd"/>
      <w:r w:rsidRPr="001112D8">
        <w:rPr>
          <w:rFonts w:ascii="Times New Roman" w:hAnsi="Times New Roman" w:cs="Times New Roman"/>
          <w:color w:val="000000"/>
        </w:rPr>
        <w:t xml:space="preserve"> acid </w:t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(d) </w:t>
      </w:r>
      <w:proofErr w:type="spellStart"/>
      <w:r w:rsidRPr="001112D8">
        <w:rPr>
          <w:rFonts w:ascii="Times New Roman" w:hAnsi="Times New Roman" w:cs="Times New Roman"/>
          <w:color w:val="000000"/>
        </w:rPr>
        <w:t>anthranilic</w:t>
      </w:r>
      <w:proofErr w:type="spellEnd"/>
      <w:r w:rsidRPr="001112D8">
        <w:rPr>
          <w:rFonts w:ascii="Times New Roman" w:hAnsi="Times New Roman" w:cs="Times New Roman"/>
          <w:color w:val="000000"/>
        </w:rPr>
        <w:t>.: acid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10.</w:t>
      </w:r>
      <w:r w:rsidRPr="001112D8">
        <w:rPr>
          <w:rFonts w:ascii="Times New Roman" w:hAnsi="Times New Roman" w:cs="Times New Roman"/>
          <w:color w:val="000000"/>
        </w:rPr>
        <w:tab/>
        <w:t>The correct order of mobility of alkali metal ions in aqueous solution is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>(a) Na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K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="00723E4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&gt; </w:t>
      </w:r>
      <w:proofErr w:type="spellStart"/>
      <w:r w:rsidRPr="001112D8">
        <w:rPr>
          <w:rFonts w:ascii="Times New Roman" w:hAnsi="Times New Roman" w:cs="Times New Roman"/>
          <w:color w:val="000000"/>
        </w:rPr>
        <w:t>Rb</w:t>
      </w:r>
      <w:proofErr w:type="spellEnd"/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</w:t>
      </w:r>
      <w:proofErr w:type="spellStart"/>
      <w:r w:rsidRPr="001112D8">
        <w:rPr>
          <w:rFonts w:ascii="Times New Roman" w:hAnsi="Times New Roman" w:cs="Times New Roman"/>
          <w:color w:val="000000"/>
        </w:rPr>
        <w:t>Lr</w:t>
      </w:r>
      <w:proofErr w:type="spellEnd"/>
      <w:r w:rsidR="00AD1AA2" w:rsidRPr="00AD1AA2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ab/>
      </w:r>
      <w:r w:rsidR="00723E4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(b) </w:t>
      </w:r>
      <w:proofErr w:type="spellStart"/>
      <w:r w:rsidRPr="001112D8">
        <w:rPr>
          <w:rFonts w:ascii="Times New Roman" w:hAnsi="Times New Roman" w:cs="Times New Roman"/>
          <w:color w:val="000000"/>
        </w:rPr>
        <w:t>Rb</w:t>
      </w:r>
      <w:proofErr w:type="spellEnd"/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K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Na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Li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  <w:t xml:space="preserve">(c) </w:t>
      </w:r>
      <w:r w:rsidRPr="001112D8">
        <w:rPr>
          <w:rFonts w:ascii="Times New Roman" w:hAnsi="Times New Roman" w:cs="Times New Roman"/>
          <w:color w:val="000000"/>
        </w:rPr>
        <w:t>Li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="00723E4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&gt; Na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K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</w:t>
      </w:r>
      <w:proofErr w:type="spellStart"/>
      <w:r w:rsidRPr="001112D8">
        <w:rPr>
          <w:rFonts w:ascii="Times New Roman" w:hAnsi="Times New Roman" w:cs="Times New Roman"/>
          <w:color w:val="000000"/>
        </w:rPr>
        <w:t>Rb</w:t>
      </w:r>
      <w:proofErr w:type="spellEnd"/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="00622D32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(d) K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="00723E4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&gt; </w:t>
      </w:r>
      <w:proofErr w:type="spellStart"/>
      <w:r w:rsidRPr="001112D8">
        <w:rPr>
          <w:rFonts w:ascii="Times New Roman" w:hAnsi="Times New Roman" w:cs="Times New Roman"/>
          <w:color w:val="000000"/>
        </w:rPr>
        <w:t>Rb</w:t>
      </w:r>
      <w:proofErr w:type="spellEnd"/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Na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&gt; Li</w:t>
      </w:r>
      <w:r w:rsidRPr="00723E48">
        <w:rPr>
          <w:rFonts w:ascii="Times New Roman" w:hAnsi="Times New Roman" w:cs="Times New Roman"/>
          <w:color w:val="000000"/>
          <w:vertAlign w:val="superscript"/>
        </w:rPr>
        <w:t>+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 xml:space="preserve">11. </w:t>
      </w:r>
      <w:r w:rsidRPr="001112D8">
        <w:rPr>
          <w:rFonts w:ascii="Times New Roman" w:hAnsi="Times New Roman" w:cs="Times New Roman"/>
          <w:color w:val="000000"/>
        </w:rPr>
        <w:tab/>
        <w:t>Which of the following sets of quantum numbers represent the highest stability of an atom?</w:t>
      </w:r>
    </w:p>
    <w:p w:rsidR="006A2F23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n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= 4,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1 </w:t>
      </w:r>
      <w:r w:rsidRPr="001112D8">
        <w:rPr>
          <w:rFonts w:ascii="Times New Roman" w:hAnsi="Times New Roman" w:cs="Times New Roman"/>
          <w:color w:val="000000"/>
        </w:rPr>
        <w:t xml:space="preserve">= 1, m = 0,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s </w:t>
      </w:r>
      <w:r w:rsidRPr="001112D8">
        <w:rPr>
          <w:rFonts w:ascii="Times New Roman" w:hAnsi="Times New Roman" w:cs="Times New Roman"/>
          <w:color w:val="000000"/>
        </w:rPr>
        <w:t xml:space="preserve">= + </w:t>
      </w:r>
      <w:r w:rsidR="006A2F23" w:rsidRPr="001112D8">
        <w:rPr>
          <w:rFonts w:ascii="Times New Roman" w:hAnsi="Times New Roman" w:cs="Times New Roman"/>
          <w:color w:val="000000"/>
        </w:rPr>
        <w:t>½</w:t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 xml:space="preserve">(b)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n </w:t>
      </w:r>
      <w:r w:rsidRPr="001112D8">
        <w:rPr>
          <w:rFonts w:ascii="Times New Roman" w:hAnsi="Times New Roman" w:cs="Times New Roman"/>
          <w:color w:val="000000"/>
        </w:rPr>
        <w:t xml:space="preserve">= 4, I= 0, m = 0,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5 </w:t>
      </w:r>
      <w:r w:rsidRPr="001112D8">
        <w:rPr>
          <w:rFonts w:ascii="Times New Roman" w:hAnsi="Times New Roman" w:cs="Times New Roman"/>
          <w:color w:val="000000"/>
        </w:rPr>
        <w:t xml:space="preserve">= + </w:t>
      </w:r>
      <w:r w:rsidR="006A2F23" w:rsidRPr="001112D8">
        <w:rPr>
          <w:rFonts w:ascii="Times New Roman" w:hAnsi="Times New Roman" w:cs="Times New Roman"/>
          <w:color w:val="000000"/>
        </w:rPr>
        <w:t>½</w:t>
      </w:r>
    </w:p>
    <w:p w:rsidR="006A2F23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(c) </w:t>
      </w:r>
      <w:proofErr w:type="gramStart"/>
      <w:r w:rsidRPr="001112D8">
        <w:rPr>
          <w:rFonts w:ascii="Times New Roman" w:hAnsi="Times New Roman" w:cs="Times New Roman"/>
          <w:i/>
          <w:iCs/>
          <w:color w:val="000000"/>
        </w:rPr>
        <w:t>n</w:t>
      </w:r>
      <w:proofErr w:type="gramEnd"/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= 4,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1= </w:t>
      </w:r>
      <w:r w:rsidRPr="001112D8">
        <w:rPr>
          <w:rFonts w:ascii="Times New Roman" w:hAnsi="Times New Roman" w:cs="Times New Roman"/>
          <w:color w:val="000000"/>
        </w:rPr>
        <w:t xml:space="preserve">2, m = 1,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S </w:t>
      </w:r>
      <w:r w:rsidRPr="001112D8">
        <w:rPr>
          <w:rFonts w:ascii="Times New Roman" w:hAnsi="Times New Roman" w:cs="Times New Roman"/>
          <w:color w:val="000000"/>
        </w:rPr>
        <w:t xml:space="preserve">= + </w:t>
      </w:r>
      <w:r w:rsidR="006A2F23" w:rsidRPr="001112D8">
        <w:rPr>
          <w:rFonts w:ascii="Times New Roman" w:hAnsi="Times New Roman" w:cs="Times New Roman"/>
          <w:color w:val="000000"/>
        </w:rPr>
        <w:t>½</w:t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 xml:space="preserve">(d)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n </w:t>
      </w:r>
      <w:r w:rsidRPr="001112D8">
        <w:rPr>
          <w:rFonts w:ascii="Times New Roman" w:hAnsi="Times New Roman" w:cs="Times New Roman"/>
          <w:color w:val="000000"/>
        </w:rPr>
        <w:t xml:space="preserve">= 3, I = 1, m = 0,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S </w:t>
      </w:r>
      <w:r w:rsidRPr="001112D8">
        <w:rPr>
          <w:rFonts w:ascii="Times New Roman" w:hAnsi="Times New Roman" w:cs="Times New Roman"/>
          <w:color w:val="000000"/>
        </w:rPr>
        <w:t xml:space="preserve">= + </w:t>
      </w:r>
      <w:r w:rsidR="006A2F23" w:rsidRPr="001112D8">
        <w:rPr>
          <w:rFonts w:ascii="Times New Roman" w:hAnsi="Times New Roman" w:cs="Times New Roman"/>
          <w:color w:val="000000"/>
        </w:rPr>
        <w:t xml:space="preserve">½ 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12.</w:t>
      </w:r>
      <w:r w:rsidRPr="001112D8">
        <w:rPr>
          <w:rFonts w:ascii="Times New Roman" w:hAnsi="Times New Roman" w:cs="Times New Roman"/>
          <w:color w:val="000000"/>
        </w:rPr>
        <w:tab/>
        <w:t xml:space="preserve">In a set of reactions acetic acid yielded a product </w:t>
      </w:r>
      <w:r w:rsidRPr="001112D8">
        <w:rPr>
          <w:rFonts w:ascii="Times New Roman" w:hAnsi="Times New Roman" w:cs="Times New Roman"/>
          <w:i/>
          <w:iCs/>
          <w:color w:val="000000"/>
        </w:rPr>
        <w:t>D.</w:t>
      </w:r>
    </w:p>
    <w:p w:rsidR="00792074" w:rsidRDefault="008766E5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607106" cy="610074"/>
            <wp:effectExtent l="19050" t="0" r="2744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585" cy="61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6E5" w:rsidRDefault="008766E5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The structure of D would be:</w:t>
      </w:r>
    </w:p>
    <w:p w:rsidR="008766E5" w:rsidRDefault="008766E5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40127" cy="738835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419" cy="74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519360" cy="797357"/>
            <wp:effectExtent l="19050" t="0" r="464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909" cy="800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6E5" w:rsidRDefault="008766E5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54437" cy="811987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797" cy="813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47089" cy="833933"/>
            <wp:effectExtent l="1905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25" cy="83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2D8" w:rsidRPr="001112D8" w:rsidRDefault="008766E5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 xml:space="preserve">13. </w:t>
      </w:r>
      <w:r w:rsidRPr="001112D8">
        <w:rPr>
          <w:rFonts w:ascii="Times New Roman" w:hAnsi="Times New Roman" w:cs="Times New Roman"/>
          <w:color w:val="000000"/>
        </w:rPr>
        <w:tab/>
        <w:t xml:space="preserve">The gas which has both </w:t>
      </w:r>
      <w:r w:rsidR="000B16C7" w:rsidRPr="001112D8">
        <w:rPr>
          <w:rFonts w:ascii="Times New Roman" w:hAnsi="Times New Roman" w:cs="Times New Roman"/>
          <w:color w:val="000000"/>
        </w:rPr>
        <w:t>oxidizing</w:t>
      </w:r>
      <w:r w:rsidRPr="001112D8">
        <w:rPr>
          <w:rFonts w:ascii="Times New Roman" w:hAnsi="Times New Roman" w:cs="Times New Roman"/>
          <w:color w:val="000000"/>
        </w:rPr>
        <w:t xml:space="preserve"> as well as reducing properties is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(a) CO</w:t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="00E0501D">
        <w:rPr>
          <w:rFonts w:ascii="Times New Roman" w:hAnsi="Times New Roman" w:cs="Times New Roman"/>
          <w:color w:val="000000"/>
        </w:rPr>
        <w:t xml:space="preserve"> (b) SO</w:t>
      </w:r>
      <w:r w:rsidRPr="00E0501D">
        <w:rPr>
          <w:rFonts w:ascii="Times New Roman" w:hAnsi="Times New Roman" w:cs="Times New Roman"/>
          <w:color w:val="000000"/>
          <w:vertAlign w:val="subscript"/>
        </w:rPr>
        <w:t>2</w:t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E0501D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6A2F23" w:rsidRPr="001112D8">
        <w:rPr>
          <w:rFonts w:ascii="Times New Roman" w:hAnsi="Times New Roman" w:cs="Times New Roman"/>
          <w:color w:val="000000"/>
        </w:rPr>
        <w:t>H</w:t>
      </w:r>
      <w:r w:rsidR="006A2F23" w:rsidRPr="00E0501D">
        <w:rPr>
          <w:rFonts w:ascii="Times New Roman" w:hAnsi="Times New Roman" w:cs="Times New Roman"/>
          <w:color w:val="000000"/>
          <w:vertAlign w:val="subscript"/>
        </w:rPr>
        <w:t>2</w:t>
      </w:r>
      <w:r w:rsidR="006A2F23" w:rsidRPr="001112D8">
        <w:rPr>
          <w:rFonts w:ascii="Times New Roman" w:hAnsi="Times New Roman" w:cs="Times New Roman"/>
          <w:color w:val="000000"/>
        </w:rPr>
        <w:t>S</w:t>
      </w:r>
      <w:r w:rsidRPr="001112D8">
        <w:rPr>
          <w:rFonts w:ascii="Times New Roman" w:hAnsi="Times New Roman" w:cs="Times New Roman"/>
          <w:color w:val="000000"/>
        </w:rPr>
        <w:t xml:space="preserve"> </w:t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="006A2F23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(d) PH</w:t>
      </w:r>
      <w:r w:rsidRPr="00E0501D">
        <w:rPr>
          <w:rFonts w:ascii="Times New Roman" w:hAnsi="Times New Roman" w:cs="Times New Roman"/>
          <w:color w:val="000000"/>
          <w:vertAlign w:val="subscript"/>
        </w:rPr>
        <w:t>3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14.</w:t>
      </w:r>
      <w:r w:rsidRPr="001112D8">
        <w:rPr>
          <w:rFonts w:ascii="Times New Roman" w:hAnsi="Times New Roman" w:cs="Times New Roman"/>
          <w:color w:val="000000"/>
        </w:rPr>
        <w:tab/>
        <w:t>A</w:t>
      </w:r>
      <w:r w:rsidR="000B16C7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solid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AB </w:t>
      </w:r>
      <w:r w:rsidRPr="001112D8">
        <w:rPr>
          <w:rFonts w:ascii="Times New Roman" w:hAnsi="Times New Roman" w:cs="Times New Roman"/>
          <w:color w:val="000000"/>
        </w:rPr>
        <w:t xml:space="preserve">has </w:t>
      </w:r>
      <w:proofErr w:type="spellStart"/>
      <w:r w:rsidRPr="001112D8">
        <w:rPr>
          <w:rFonts w:ascii="Times New Roman" w:hAnsi="Times New Roman" w:cs="Times New Roman"/>
          <w:color w:val="000000"/>
        </w:rPr>
        <w:t>NaCI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struct</w:t>
      </w:r>
      <w:r w:rsidR="000B16C7">
        <w:rPr>
          <w:rFonts w:ascii="Times New Roman" w:hAnsi="Times New Roman" w:cs="Times New Roman"/>
          <w:color w:val="000000"/>
        </w:rPr>
        <w:t xml:space="preserve">ure. If the radius of </w:t>
      </w:r>
      <w:proofErr w:type="spellStart"/>
      <w:r w:rsidR="000B16C7">
        <w:rPr>
          <w:rFonts w:ascii="Times New Roman" w:hAnsi="Times New Roman" w:cs="Times New Roman"/>
          <w:color w:val="000000"/>
        </w:rPr>
        <w:t>cation</w:t>
      </w:r>
      <w:proofErr w:type="spellEnd"/>
      <w:r w:rsidR="000B16C7">
        <w:rPr>
          <w:rFonts w:ascii="Times New Roman" w:hAnsi="Times New Roman" w:cs="Times New Roman"/>
          <w:color w:val="000000"/>
        </w:rPr>
        <w:t xml:space="preserve"> A</w:t>
      </w:r>
      <w:r w:rsidR="000B16C7" w:rsidRPr="000B16C7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is 110 pm, the maximum value of the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radius of the anion B</w:t>
      </w:r>
      <w:r w:rsidR="00096EF3" w:rsidRPr="00096EF3">
        <w:rPr>
          <w:rFonts w:ascii="Times New Roman" w:hAnsi="Times New Roman" w:cs="Times New Roman"/>
          <w:color w:val="000000"/>
          <w:sz w:val="28"/>
          <w:vertAlign w:val="superscript"/>
        </w:rPr>
        <w:t>–</w:t>
      </w:r>
      <w:r w:rsidR="00096EF3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is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(a) 240.5 pm</w:t>
      </w:r>
      <w:r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 (b) 410.6 pm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B43AE5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315 pm</w:t>
      </w:r>
      <w:r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 (d) 265.7 pm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 xml:space="preserve">15. </w:t>
      </w:r>
      <w:r w:rsidRPr="001112D8">
        <w:rPr>
          <w:rFonts w:ascii="Times New Roman" w:hAnsi="Times New Roman" w:cs="Times New Roman"/>
          <w:color w:val="000000"/>
        </w:rPr>
        <w:tab/>
        <w:t xml:space="preserve">A 5% by weight solution of cane sugar </w:t>
      </w:r>
      <w:r w:rsidR="009059C2" w:rsidRPr="001112D8">
        <w:rPr>
          <w:rFonts w:ascii="Times New Roman" w:hAnsi="Times New Roman" w:cs="Times New Roman"/>
          <w:color w:val="000000"/>
        </w:rPr>
        <w:t>in water</w:t>
      </w:r>
      <w:r w:rsidRPr="001112D8">
        <w:rPr>
          <w:rFonts w:ascii="Times New Roman" w:hAnsi="Times New Roman" w:cs="Times New Roman"/>
          <w:color w:val="000000"/>
        </w:rPr>
        <w:t xml:space="preserve"> has freezing point of </w:t>
      </w:r>
      <w:r w:rsidR="003C55E4">
        <w:rPr>
          <w:rFonts w:ascii="Times New Roman" w:hAnsi="Times New Roman" w:cs="Times New Roman"/>
          <w:color w:val="000000"/>
        </w:rPr>
        <w:t>-</w:t>
      </w:r>
      <w:r w:rsidRPr="001112D8">
        <w:rPr>
          <w:rFonts w:ascii="Times New Roman" w:hAnsi="Times New Roman" w:cs="Times New Roman"/>
          <w:color w:val="000000"/>
        </w:rPr>
        <w:t xml:space="preserve">2° C. The freezing point of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5% by weight </w:t>
      </w:r>
      <w:r w:rsidR="001112D8">
        <w:rPr>
          <w:rFonts w:ascii="Times New Roman" w:hAnsi="Times New Roman" w:cs="Times New Roman"/>
          <w:color w:val="000000"/>
        </w:rPr>
        <w:t>solu</w:t>
      </w:r>
      <w:r w:rsidRPr="001112D8">
        <w:rPr>
          <w:rFonts w:ascii="Times New Roman" w:hAnsi="Times New Roman" w:cs="Times New Roman"/>
          <w:color w:val="000000"/>
        </w:rPr>
        <w:t>tion of glucose in water, if fre</w:t>
      </w:r>
      <w:r w:rsidR="00EB464F">
        <w:rPr>
          <w:rFonts w:ascii="Times New Roman" w:hAnsi="Times New Roman" w:cs="Times New Roman"/>
          <w:color w:val="000000"/>
        </w:rPr>
        <w:t>ezing point of pure water is 0°</w:t>
      </w:r>
      <w:r w:rsidRPr="001112D8">
        <w:rPr>
          <w:rFonts w:ascii="Times New Roman" w:hAnsi="Times New Roman" w:cs="Times New Roman"/>
          <w:color w:val="000000"/>
        </w:rPr>
        <w:t>C, is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(a) 3.8 K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 xml:space="preserve"> (b) 269.2 K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B43AE5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273 K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 xml:space="preserve"> (d) 4.8 K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6F6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 xml:space="preserve">16. </w:t>
      </w:r>
      <w:r w:rsidRPr="001112D8">
        <w:rPr>
          <w:rFonts w:ascii="Times New Roman" w:hAnsi="Times New Roman" w:cs="Times New Roman"/>
          <w:color w:val="000000"/>
        </w:rPr>
        <w:tab/>
        <w:t xml:space="preserve">At 20° C and 1.00 arm partial pressure of hydrogen, 18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of hydrogen, measured at STP, dissolves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in 1 L</w:t>
      </w:r>
      <w:r w:rsidR="009059C2">
        <w:rPr>
          <w:rFonts w:ascii="Times New Roman" w:hAnsi="Times New Roman" w:cs="Times New Roman"/>
          <w:color w:val="000000"/>
        </w:rPr>
        <w:t xml:space="preserve"> </w:t>
      </w:r>
      <w:r w:rsidR="006F62B2">
        <w:rPr>
          <w:rFonts w:ascii="Times New Roman" w:hAnsi="Times New Roman" w:cs="Times New Roman"/>
          <w:color w:val="000000"/>
        </w:rPr>
        <w:t>of water. If water at 20°</w:t>
      </w:r>
      <w:r w:rsidRPr="001112D8">
        <w:rPr>
          <w:rFonts w:ascii="Times New Roman" w:hAnsi="Times New Roman" w:cs="Times New Roman"/>
          <w:color w:val="000000"/>
        </w:rPr>
        <w:t xml:space="preserve">C is exposed to a gaseous mixture having a total pressure of 1400 </w:t>
      </w:r>
      <w:r w:rsidR="009059C2">
        <w:rPr>
          <w:rFonts w:ascii="Times New Roman" w:hAnsi="Times New Roman" w:cs="Times New Roman"/>
          <w:color w:val="000000"/>
        </w:rPr>
        <w:tab/>
      </w:r>
      <w:proofErr w:type="spellStart"/>
      <w:r w:rsidRPr="001112D8">
        <w:rPr>
          <w:rFonts w:ascii="Times New Roman" w:hAnsi="Times New Roman" w:cs="Times New Roman"/>
          <w:color w:val="000000"/>
        </w:rPr>
        <w:t>Torr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(excluding the </w:t>
      </w:r>
      <w:proofErr w:type="spellStart"/>
      <w:r w:rsidRPr="001112D8">
        <w:rPr>
          <w:rFonts w:ascii="Times New Roman" w:hAnsi="Times New Roman" w:cs="Times New Roman"/>
          <w:color w:val="000000"/>
        </w:rPr>
        <w:t>vapour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pressure of</w:t>
      </w:r>
      <w:r w:rsidR="001112D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water) and containing 68.5% H</w:t>
      </w:r>
      <w:r w:rsidRPr="005C362A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by volume, then the volume </w:t>
      </w:r>
      <w:r w:rsidR="009059C2">
        <w:rPr>
          <w:rFonts w:ascii="Times New Roman" w:hAnsi="Times New Roman" w:cs="Times New Roman"/>
          <w:color w:val="000000"/>
        </w:rPr>
        <w:t xml:space="preserve"> </w:t>
      </w:r>
      <w:r w:rsidR="009059C2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of</w:t>
      </w:r>
      <w:r w:rsidR="009059C2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H</w:t>
      </w:r>
      <w:r w:rsidRPr="009059C2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measured at STP, which will dissolve in 1 L of </w:t>
      </w:r>
      <w:r w:rsidRPr="001112D8">
        <w:rPr>
          <w:rFonts w:ascii="Times New Roman" w:hAnsi="Times New Roman" w:cs="Times New Roman"/>
          <w:color w:val="000000"/>
        </w:rPr>
        <w:tab/>
        <w:t>water is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23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(b) 12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6F62B2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18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(d) 121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</w:p>
    <w:p w:rsid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A6BFB" w:rsidRPr="001112D8" w:rsidRDefault="00DA6BFB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271A8A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17.</w:t>
      </w:r>
      <w:r>
        <w:rPr>
          <w:rFonts w:ascii="Times New Roman" w:hAnsi="Times New Roman" w:cs="Times New Roman"/>
          <w:color w:val="000000"/>
        </w:rPr>
        <w:tab/>
        <w:t xml:space="preserve"> The compound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07490" cy="279736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941" cy="27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074" w:rsidRPr="001112D8">
        <w:rPr>
          <w:rFonts w:ascii="Times New Roman" w:hAnsi="Times New Roman" w:cs="Times New Roman"/>
          <w:color w:val="000000"/>
        </w:rPr>
        <w:t xml:space="preserve"> will exhibit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geometrical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isomerism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(b) optical isomerism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(c) </w:t>
      </w:r>
      <w:proofErr w:type="gramStart"/>
      <w:r w:rsidRPr="001112D8">
        <w:rPr>
          <w:rFonts w:ascii="Times New Roman" w:hAnsi="Times New Roman" w:cs="Times New Roman"/>
          <w:color w:val="000000"/>
        </w:rPr>
        <w:t>conformational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isomerism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(d) position isomerism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>18.</w:t>
      </w:r>
      <w:r w:rsidRPr="001112D8">
        <w:rPr>
          <w:rFonts w:ascii="Times New Roman" w:hAnsi="Times New Roman" w:cs="Times New Roman"/>
          <w:color w:val="000000"/>
        </w:rPr>
        <w:tab/>
        <w:t xml:space="preserve">The </w:t>
      </w:r>
      <w:proofErr w:type="spellStart"/>
      <w:r w:rsidRPr="001112D8">
        <w:rPr>
          <w:rFonts w:ascii="Times New Roman" w:hAnsi="Times New Roman" w:cs="Times New Roman"/>
          <w:color w:val="000000"/>
        </w:rPr>
        <w:t>rnelting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point of tungsten is the second highest among the elements. The melting point of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tungsten is 3680 K. If its enthalpy of fusion is 35.2 </w:t>
      </w:r>
      <w:proofErr w:type="spellStart"/>
      <w:r w:rsidRPr="001112D8">
        <w:rPr>
          <w:rFonts w:ascii="Times New Roman" w:hAnsi="Times New Roman" w:cs="Times New Roman"/>
          <w:color w:val="000000"/>
        </w:rPr>
        <w:t>kl</w:t>
      </w:r>
      <w:proofErr w:type="spellEnd"/>
      <w:r w:rsidRPr="001112D8">
        <w:rPr>
          <w:rFonts w:ascii="Times New Roman" w:hAnsi="Times New Roman" w:cs="Times New Roman"/>
          <w:color w:val="000000"/>
        </w:rPr>
        <w:t>/</w:t>
      </w:r>
      <w:proofErr w:type="spellStart"/>
      <w:r w:rsidRPr="001112D8">
        <w:rPr>
          <w:rFonts w:ascii="Times New Roman" w:hAnsi="Times New Roman" w:cs="Times New Roman"/>
          <w:color w:val="000000"/>
        </w:rPr>
        <w:t>rnol</w:t>
      </w:r>
      <w:proofErr w:type="spellEnd"/>
      <w:r w:rsidRPr="001112D8">
        <w:rPr>
          <w:rFonts w:ascii="Times New Roman" w:hAnsi="Times New Roman" w:cs="Times New Roman"/>
          <w:color w:val="000000"/>
        </w:rPr>
        <w:t>, then its entropy of fusion is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>(a) 95.7 JK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</w:t>
      </w:r>
      <w:proofErr w:type="gramStart"/>
      <w:r w:rsidR="002E7F7D" w:rsidRPr="002E7F7D">
        <w:rPr>
          <w:rFonts w:ascii="Times New Roman" w:hAnsi="Times New Roman" w:cs="Times New Roman"/>
          <w:color w:val="000000"/>
          <w:vertAlign w:val="superscript"/>
        </w:rPr>
        <w:t>1</w:t>
      </w:r>
      <w:r w:rsidR="002E7F7D">
        <w:rPr>
          <w:rFonts w:ascii="Times New Roman" w:hAnsi="Times New Roman" w:cs="Times New Roman"/>
          <w:color w:val="000000"/>
        </w:rPr>
        <w:t xml:space="preserve">  mol</w:t>
      </w:r>
      <w:proofErr w:type="gramEnd"/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="002B49E1" w:rsidRPr="001112D8">
        <w:rPr>
          <w:rFonts w:ascii="Times New Roman" w:hAnsi="Times New Roman" w:cs="Times New Roman"/>
          <w:i/>
          <w:iCs/>
          <w:color w:val="000000"/>
        </w:rPr>
        <w:tab/>
      </w:r>
      <w:r w:rsidRPr="002E7F7D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2E7F7D">
        <w:rPr>
          <w:rFonts w:ascii="Times New Roman" w:hAnsi="Times New Roman" w:cs="Times New Roman"/>
          <w:color w:val="000000"/>
        </w:rPr>
        <w:t>9.57 JK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  <w:r w:rsidRPr="001112D8">
        <w:rPr>
          <w:rFonts w:ascii="Times New Roman" w:hAnsi="Times New Roman" w:cs="Times New Roman"/>
          <w:color w:val="000000"/>
        </w:rPr>
        <w:t xml:space="preserve"> mol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(b) 957 JK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  <w:r w:rsidR="002E7F7D">
        <w:rPr>
          <w:rFonts w:ascii="Times New Roman" w:hAnsi="Times New Roman" w:cs="Times New Roman"/>
          <w:color w:val="000000"/>
        </w:rPr>
        <w:t xml:space="preserve"> mol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(d) 9570 JK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  <w:r w:rsidR="002E7F7D">
        <w:rPr>
          <w:rFonts w:ascii="Times New Roman" w:hAnsi="Times New Roman" w:cs="Times New Roman"/>
          <w:color w:val="000000"/>
        </w:rPr>
        <w:t xml:space="preserve"> mol</w:t>
      </w:r>
      <w:r w:rsidR="002E7F7D" w:rsidRPr="002E7F7D">
        <w:rPr>
          <w:rFonts w:ascii="Times New Roman" w:hAnsi="Times New Roman" w:cs="Times New Roman"/>
          <w:color w:val="000000"/>
          <w:vertAlign w:val="superscript"/>
        </w:rPr>
        <w:t>–1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>19.</w:t>
      </w:r>
      <w:r w:rsidRPr="001112D8">
        <w:rPr>
          <w:rFonts w:ascii="Times New Roman" w:hAnsi="Times New Roman" w:cs="Times New Roman"/>
          <w:color w:val="000000"/>
        </w:rPr>
        <w:tab/>
        <w:t>In the reaction of KMn</w:t>
      </w:r>
      <w:r w:rsidR="0049297A">
        <w:rPr>
          <w:rFonts w:ascii="Times New Roman" w:hAnsi="Times New Roman" w:cs="Times New Roman"/>
          <w:color w:val="000000"/>
        </w:rPr>
        <w:t>O</w:t>
      </w:r>
      <w:r w:rsidRPr="0049297A">
        <w:rPr>
          <w:rFonts w:ascii="Times New Roman" w:hAnsi="Times New Roman" w:cs="Times New Roman"/>
          <w:color w:val="000000"/>
          <w:vertAlign w:val="subscript"/>
        </w:rPr>
        <w:t>4</w:t>
      </w:r>
      <w:r w:rsidRPr="001112D8">
        <w:rPr>
          <w:rFonts w:ascii="Times New Roman" w:hAnsi="Times New Roman" w:cs="Times New Roman"/>
          <w:color w:val="000000"/>
        </w:rPr>
        <w:t xml:space="preserve"> with an oxalate </w:t>
      </w:r>
      <w:proofErr w:type="spellStart"/>
      <w:r w:rsidRPr="001112D8">
        <w:rPr>
          <w:rFonts w:ascii="Times New Roman" w:hAnsi="Times New Roman" w:cs="Times New Roman"/>
          <w:color w:val="000000"/>
        </w:rPr>
        <w:t>inacidic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medium, MnO</w:t>
      </w:r>
      <w:r w:rsidR="00880626" w:rsidRPr="00880626">
        <w:rPr>
          <w:rFonts w:ascii="Times New Roman" w:hAnsi="Times New Roman" w:cs="Times New Roman"/>
          <w:color w:val="000000"/>
          <w:vertAlign w:val="subscript"/>
        </w:rPr>
        <w:t>4</w:t>
      </w:r>
      <w:r w:rsidRPr="001112D8">
        <w:rPr>
          <w:rFonts w:ascii="Times New Roman" w:hAnsi="Times New Roman" w:cs="Times New Roman"/>
          <w:color w:val="000000"/>
        </w:rPr>
        <w:t xml:space="preserve"> is reduced to Mn</w:t>
      </w:r>
      <w:r w:rsidRPr="00267E0F">
        <w:rPr>
          <w:rFonts w:ascii="Times New Roman" w:hAnsi="Times New Roman" w:cs="Times New Roman"/>
          <w:color w:val="000000"/>
          <w:vertAlign w:val="superscript"/>
        </w:rPr>
        <w:t>2+</w:t>
      </w:r>
      <w:r w:rsidR="00267E0F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and </w:t>
      </w:r>
      <w:r w:rsidR="00267E0F" w:rsidRPr="00267E0F">
        <w:rPr>
          <w:rFonts w:ascii="Times New Roman" w:hAnsi="Times New Roman" w:cs="Times New Roman"/>
          <w:color w:val="000000"/>
          <w:position w:val="-10"/>
        </w:rPr>
        <w:object w:dxaOrig="600" w:dyaOrig="340">
          <v:shape id="_x0000_i1033" type="#_x0000_t75" style="width:29.95pt;height:17.3pt" o:ole="">
            <v:imagedata r:id="rId32" o:title=""/>
          </v:shape>
          <o:OLEObject Type="Embed" ProgID="Equation.DSMT4" ShapeID="_x0000_i1033" DrawAspect="Content" ObjectID="_1457275722" r:id="rId33"/>
        </w:object>
      </w:r>
      <w:r w:rsidRPr="001112D8">
        <w:rPr>
          <w:rFonts w:ascii="Times New Roman" w:hAnsi="Times New Roman" w:cs="Times New Roman"/>
          <w:color w:val="000000"/>
        </w:rPr>
        <w:t xml:space="preserve"> is </w:t>
      </w:r>
      <w:r w:rsidR="001112D8">
        <w:rPr>
          <w:rFonts w:ascii="Times New Roman" w:hAnsi="Times New Roman" w:cs="Times New Roman"/>
          <w:color w:val="000000"/>
        </w:rPr>
        <w:tab/>
      </w:r>
      <w:proofErr w:type="spellStart"/>
      <w:r w:rsidRPr="001112D8">
        <w:rPr>
          <w:rFonts w:ascii="Times New Roman" w:hAnsi="Times New Roman" w:cs="Times New Roman"/>
          <w:color w:val="000000"/>
        </w:rPr>
        <w:t>oxidised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to CO</w:t>
      </w:r>
      <w:r w:rsidRPr="00267E0F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, Hence, 50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of 0.04 M KMn</w:t>
      </w:r>
      <w:r w:rsidR="00A72DE8">
        <w:rPr>
          <w:rFonts w:ascii="Times New Roman" w:hAnsi="Times New Roman" w:cs="Times New Roman"/>
          <w:color w:val="000000"/>
        </w:rPr>
        <w:t>O</w:t>
      </w:r>
      <w:r w:rsidRPr="00A72DE8">
        <w:rPr>
          <w:rFonts w:ascii="Times New Roman" w:hAnsi="Times New Roman" w:cs="Times New Roman"/>
          <w:color w:val="000000"/>
          <w:vertAlign w:val="subscript"/>
        </w:rPr>
        <w:t>4</w:t>
      </w:r>
      <w:r w:rsidRPr="001112D8">
        <w:rPr>
          <w:rFonts w:ascii="Times New Roman" w:hAnsi="Times New Roman" w:cs="Times New Roman"/>
          <w:color w:val="000000"/>
        </w:rPr>
        <w:t xml:space="preserve"> is equivalent to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100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of</w:t>
      </w:r>
      <w:r w:rsidR="00A72DE8">
        <w:rPr>
          <w:rFonts w:ascii="Times New Roman" w:hAnsi="Times New Roman" w:cs="Times New Roman"/>
          <w:color w:val="000000"/>
        </w:rPr>
        <w:t xml:space="preserve"> 0</w:t>
      </w:r>
      <w:r w:rsidRPr="001112D8">
        <w:rPr>
          <w:rFonts w:ascii="Times New Roman" w:hAnsi="Times New Roman" w:cs="Times New Roman"/>
          <w:color w:val="000000"/>
        </w:rPr>
        <w:t>.l M H</w:t>
      </w:r>
      <w:r w:rsidRPr="00A72DE8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>C</w:t>
      </w:r>
      <w:r w:rsidR="00A72DE8" w:rsidRPr="00A72DE8">
        <w:rPr>
          <w:rFonts w:ascii="Times New Roman" w:hAnsi="Times New Roman" w:cs="Times New Roman"/>
          <w:color w:val="000000"/>
          <w:vertAlign w:val="subscript"/>
        </w:rPr>
        <w:t>2</w:t>
      </w:r>
      <w:r w:rsidR="00A72DE8">
        <w:rPr>
          <w:rFonts w:ascii="Times New Roman" w:hAnsi="Times New Roman" w:cs="Times New Roman"/>
          <w:color w:val="000000"/>
        </w:rPr>
        <w:t>O</w:t>
      </w:r>
      <w:r w:rsidRPr="00A72DE8">
        <w:rPr>
          <w:rFonts w:ascii="Times New Roman" w:hAnsi="Times New Roman" w:cs="Times New Roman"/>
          <w:color w:val="000000"/>
          <w:vertAlign w:val="subscript"/>
        </w:rPr>
        <w:t>4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="0080634F">
        <w:rPr>
          <w:rFonts w:ascii="Times New Roman" w:hAnsi="Times New Roman" w:cs="Times New Roman"/>
          <w:color w:val="000000"/>
        </w:rPr>
        <w:tab/>
        <w:t xml:space="preserve">(b) 50 </w:t>
      </w:r>
      <w:proofErr w:type="spellStart"/>
      <w:r w:rsidR="0080634F">
        <w:rPr>
          <w:rFonts w:ascii="Times New Roman" w:hAnsi="Times New Roman" w:cs="Times New Roman"/>
          <w:color w:val="000000"/>
        </w:rPr>
        <w:t>mL</w:t>
      </w:r>
      <w:proofErr w:type="spellEnd"/>
      <w:r w:rsidR="0080634F">
        <w:rPr>
          <w:rFonts w:ascii="Times New Roman" w:hAnsi="Times New Roman" w:cs="Times New Roman"/>
          <w:color w:val="000000"/>
        </w:rPr>
        <w:t xml:space="preserve"> of 0.2 M H</w:t>
      </w:r>
      <w:r w:rsidR="0080634F" w:rsidRPr="0080634F">
        <w:rPr>
          <w:rFonts w:ascii="Times New Roman" w:hAnsi="Times New Roman" w:cs="Times New Roman"/>
          <w:color w:val="000000"/>
          <w:vertAlign w:val="subscript"/>
        </w:rPr>
        <w:t>2</w:t>
      </w:r>
      <w:r w:rsidR="0080634F">
        <w:rPr>
          <w:rFonts w:ascii="Times New Roman" w:hAnsi="Times New Roman" w:cs="Times New Roman"/>
          <w:color w:val="000000"/>
        </w:rPr>
        <w:t>C</w:t>
      </w:r>
      <w:r w:rsidR="0080634F" w:rsidRPr="0080634F">
        <w:rPr>
          <w:rFonts w:ascii="Times New Roman" w:hAnsi="Times New Roman" w:cs="Times New Roman"/>
          <w:color w:val="000000"/>
          <w:vertAlign w:val="subscript"/>
        </w:rPr>
        <w:t>2</w:t>
      </w:r>
      <w:r w:rsidR="0080634F">
        <w:rPr>
          <w:rFonts w:ascii="Times New Roman" w:hAnsi="Times New Roman" w:cs="Times New Roman"/>
          <w:color w:val="000000"/>
        </w:rPr>
        <w:t>O</w:t>
      </w:r>
      <w:r w:rsidRPr="0080634F">
        <w:rPr>
          <w:rFonts w:ascii="Times New Roman" w:hAnsi="Times New Roman" w:cs="Times New Roman"/>
          <w:color w:val="000000"/>
          <w:vertAlign w:val="subscript"/>
        </w:rPr>
        <w:t>4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A72DE8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50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of 0.1 M H</w:t>
      </w:r>
      <w:r w:rsidRPr="00A72DE8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>C</w:t>
      </w:r>
      <w:r w:rsidR="00A72DE8" w:rsidRPr="00A72DE8">
        <w:rPr>
          <w:rFonts w:ascii="Times New Roman" w:hAnsi="Times New Roman" w:cs="Times New Roman"/>
          <w:color w:val="000000"/>
          <w:vertAlign w:val="subscript"/>
        </w:rPr>
        <w:t>2</w:t>
      </w:r>
      <w:r w:rsidR="00A72DE8">
        <w:rPr>
          <w:rFonts w:ascii="Times New Roman" w:hAnsi="Times New Roman" w:cs="Times New Roman"/>
          <w:color w:val="000000"/>
        </w:rPr>
        <w:t>O</w:t>
      </w:r>
      <w:r w:rsidRPr="00A72DE8">
        <w:rPr>
          <w:rFonts w:ascii="Times New Roman" w:hAnsi="Times New Roman" w:cs="Times New Roman"/>
          <w:color w:val="000000"/>
          <w:vertAlign w:val="subscript"/>
        </w:rPr>
        <w:t>4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="00B821CD">
        <w:rPr>
          <w:rFonts w:ascii="Times New Roman" w:hAnsi="Times New Roman" w:cs="Times New Roman"/>
          <w:color w:val="000000"/>
        </w:rPr>
        <w:tab/>
        <w:t>(d)</w:t>
      </w:r>
      <w:r w:rsidRPr="001112D8">
        <w:rPr>
          <w:rFonts w:ascii="Times New Roman" w:hAnsi="Times New Roman" w:cs="Times New Roman"/>
          <w:color w:val="000000"/>
        </w:rPr>
        <w:t xml:space="preserve"> 25 </w:t>
      </w:r>
      <w:proofErr w:type="spellStart"/>
      <w:r w:rsidRPr="001112D8">
        <w:rPr>
          <w:rFonts w:ascii="Times New Roman" w:hAnsi="Times New Roman" w:cs="Times New Roman"/>
          <w:color w:val="000000"/>
        </w:rPr>
        <w:t>mL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of 0.1 M H</w:t>
      </w:r>
      <w:r w:rsidR="0080634F" w:rsidRPr="0080634F">
        <w:rPr>
          <w:rFonts w:ascii="Times New Roman" w:hAnsi="Times New Roman" w:cs="Times New Roman"/>
          <w:color w:val="000000"/>
          <w:vertAlign w:val="subscript"/>
        </w:rPr>
        <w:t>2</w:t>
      </w:r>
      <w:r w:rsidR="0080634F">
        <w:rPr>
          <w:rFonts w:ascii="Times New Roman" w:hAnsi="Times New Roman" w:cs="Times New Roman"/>
          <w:color w:val="000000"/>
        </w:rPr>
        <w:t>C</w:t>
      </w:r>
      <w:r w:rsidR="0080634F" w:rsidRPr="0080634F">
        <w:rPr>
          <w:rFonts w:ascii="Times New Roman" w:hAnsi="Times New Roman" w:cs="Times New Roman"/>
          <w:color w:val="000000"/>
          <w:vertAlign w:val="subscript"/>
        </w:rPr>
        <w:t>2</w:t>
      </w:r>
      <w:r w:rsidR="0080634F">
        <w:rPr>
          <w:rFonts w:ascii="Times New Roman" w:hAnsi="Times New Roman" w:cs="Times New Roman"/>
          <w:color w:val="000000"/>
        </w:rPr>
        <w:t>O</w:t>
      </w:r>
      <w:r w:rsidR="0080634F" w:rsidRPr="0080634F">
        <w:rPr>
          <w:rFonts w:ascii="Times New Roman" w:hAnsi="Times New Roman" w:cs="Times New Roman"/>
          <w:color w:val="000000"/>
          <w:vertAlign w:val="subscript"/>
        </w:rPr>
        <w:t>4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>20.</w:t>
      </w:r>
      <w:r w:rsidRPr="001112D8">
        <w:rPr>
          <w:rFonts w:ascii="Times New Roman" w:hAnsi="Times New Roman" w:cs="Times New Roman"/>
          <w:color w:val="000000"/>
        </w:rPr>
        <w:tab/>
        <w:t xml:space="preserve">Consider the reaction X +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Y </w:t>
      </w:r>
      <w:r w:rsidR="00121B4E" w:rsidRPr="00121B4E">
        <w:rPr>
          <w:rFonts w:ascii="Times New Roman" w:hAnsi="Times New Roman" w:cs="Times New Roman"/>
          <w:color w:val="000000"/>
          <w:position w:val="-12"/>
        </w:rPr>
        <w:object w:dxaOrig="580" w:dyaOrig="279">
          <v:shape id="_x0000_i1034" type="#_x0000_t75" style="width:28.8pt;height:13.8pt" o:ole="">
            <v:imagedata r:id="rId34" o:title=""/>
          </v:shape>
          <o:OLEObject Type="Embed" ProgID="Equation.DSMT4" ShapeID="_x0000_i1034" DrawAspect="Content" ObjectID="_1457275723" r:id="rId35"/>
        </w:object>
      </w:r>
      <w:r w:rsidRPr="001112D8">
        <w:rPr>
          <w:rFonts w:ascii="Times New Roman" w:hAnsi="Times New Roman" w:cs="Times New Roman"/>
          <w:color w:val="000000"/>
        </w:rPr>
        <w:t xml:space="preserve"> products. If the initial concentration </w:t>
      </w:r>
      <w:proofErr w:type="gramStart"/>
      <w:r w:rsidRPr="001112D8">
        <w:rPr>
          <w:rFonts w:ascii="Times New Roman" w:hAnsi="Times New Roman" w:cs="Times New Roman"/>
          <w:color w:val="000000"/>
        </w:rPr>
        <w:t>of</w:t>
      </w:r>
      <w:r w:rsidR="00121B4E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 X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is increased by four </w:t>
      </w:r>
      <w:r w:rsidR="00121B4E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times, keeping the </w:t>
      </w:r>
      <w:r w:rsidR="001112D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 xml:space="preserve">concentration of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Y </w:t>
      </w:r>
      <w:r w:rsidRPr="001112D8">
        <w:rPr>
          <w:rFonts w:ascii="Times New Roman" w:hAnsi="Times New Roman" w:cs="Times New Roman"/>
          <w:color w:val="000000"/>
        </w:rPr>
        <w:t xml:space="preserve">constant, the rate of reaction increases four fold. When the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concentrations of both X and</w:t>
      </w:r>
      <w:r w:rsidR="001112D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Y </w:t>
      </w:r>
      <w:r w:rsidRPr="001112D8">
        <w:rPr>
          <w:rFonts w:ascii="Times New Roman" w:hAnsi="Times New Roman" w:cs="Times New Roman"/>
          <w:color w:val="000000"/>
        </w:rPr>
        <w:t xml:space="preserve">becomes four times of their original values, the rate of reaction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becomes sixteen times of its original value. The </w:t>
      </w:r>
      <w:r w:rsidRPr="001112D8">
        <w:rPr>
          <w:rFonts w:ascii="Times New Roman" w:hAnsi="Times New Roman" w:cs="Times New Roman"/>
          <w:color w:val="000000"/>
        </w:rPr>
        <w:tab/>
        <w:t>observed rate law is</w:t>
      </w:r>
    </w:p>
    <w:p w:rsidR="00792074" w:rsidRPr="00121B4E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121B4E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21B4E">
        <w:rPr>
          <w:rFonts w:ascii="Times New Roman" w:hAnsi="Times New Roman" w:cs="Times New Roman"/>
          <w:iCs/>
          <w:color w:val="000000"/>
        </w:rPr>
        <w:t>k</w:t>
      </w:r>
      <w:proofErr w:type="gramEnd"/>
      <w:r w:rsidRPr="00121B4E">
        <w:rPr>
          <w:rFonts w:ascii="Times New Roman" w:hAnsi="Times New Roman" w:cs="Times New Roman"/>
          <w:iCs/>
          <w:color w:val="000000"/>
        </w:rPr>
        <w:t xml:space="preserve"> [X]</w:t>
      </w:r>
      <w:r w:rsidRPr="00121B4E">
        <w:rPr>
          <w:rFonts w:ascii="Times New Roman" w:hAnsi="Times New Roman" w:cs="Times New Roman"/>
          <w:iCs/>
          <w:color w:val="000000"/>
          <w:vertAlign w:val="superscript"/>
        </w:rPr>
        <w:t>2</w:t>
      </w:r>
      <w:r w:rsidRPr="00121B4E">
        <w:rPr>
          <w:rFonts w:ascii="Times New Roman" w:hAnsi="Times New Roman" w:cs="Times New Roman"/>
          <w:iCs/>
          <w:color w:val="000000"/>
        </w:rPr>
        <w:t>[y</w:t>
      </w:r>
      <w:r w:rsidR="00121B4E" w:rsidRPr="00121B4E">
        <w:rPr>
          <w:rFonts w:ascii="Times New Roman" w:hAnsi="Times New Roman" w:cs="Times New Roman"/>
          <w:iCs/>
          <w:color w:val="000000"/>
        </w:rPr>
        <w:t>]</w:t>
      </w:r>
      <w:r w:rsidR="00121B4E" w:rsidRPr="00121B4E">
        <w:rPr>
          <w:rFonts w:ascii="Times New Roman" w:hAnsi="Times New Roman" w:cs="Times New Roman"/>
          <w:iCs/>
          <w:color w:val="000000"/>
          <w:vertAlign w:val="superscript"/>
        </w:rPr>
        <w:t>2</w:t>
      </w:r>
      <w:r w:rsidRPr="00121B4E">
        <w:rPr>
          <w:rFonts w:ascii="Times New Roman" w:hAnsi="Times New Roman" w:cs="Times New Roman"/>
          <w:iCs/>
          <w:color w:val="000000"/>
        </w:rPr>
        <w:t xml:space="preserve"> </w:t>
      </w:r>
      <w:r w:rsidRPr="00121B4E">
        <w:rPr>
          <w:rFonts w:ascii="Times New Roman" w:hAnsi="Times New Roman" w:cs="Times New Roman"/>
          <w:iCs/>
          <w:color w:val="000000"/>
        </w:rPr>
        <w:tab/>
      </w:r>
      <w:r w:rsidR="002B49E1" w:rsidRPr="00121B4E">
        <w:rPr>
          <w:rFonts w:ascii="Times New Roman" w:hAnsi="Times New Roman" w:cs="Times New Roman"/>
          <w:iCs/>
          <w:color w:val="000000"/>
        </w:rPr>
        <w:tab/>
      </w:r>
      <w:r w:rsidRPr="00121B4E">
        <w:rPr>
          <w:rFonts w:ascii="Times New Roman" w:hAnsi="Times New Roman" w:cs="Times New Roman"/>
          <w:color w:val="000000"/>
        </w:rPr>
        <w:t xml:space="preserve">(b) </w:t>
      </w:r>
      <w:r w:rsidRPr="00121B4E">
        <w:rPr>
          <w:rFonts w:ascii="Times New Roman" w:hAnsi="Times New Roman" w:cs="Times New Roman"/>
          <w:iCs/>
          <w:color w:val="000000"/>
        </w:rPr>
        <w:t>k [X][Y]</w:t>
      </w:r>
      <w:r w:rsidRPr="00121B4E">
        <w:rPr>
          <w:rFonts w:ascii="Times New Roman" w:hAnsi="Times New Roman" w:cs="Times New Roman"/>
          <w:color w:val="000000"/>
          <w:vertAlign w:val="superscript"/>
        </w:rPr>
        <w:t>2</w:t>
      </w:r>
      <w:r w:rsidRPr="00121B4E">
        <w:rPr>
          <w:rFonts w:ascii="Times New Roman" w:hAnsi="Times New Roman" w:cs="Times New Roman"/>
          <w:color w:val="000000"/>
        </w:rPr>
        <w:tab/>
      </w:r>
      <w:r w:rsidR="002B49E1" w:rsidRPr="00121B4E">
        <w:rPr>
          <w:rFonts w:ascii="Times New Roman" w:hAnsi="Times New Roman" w:cs="Times New Roman"/>
          <w:color w:val="000000"/>
        </w:rPr>
        <w:tab/>
      </w:r>
      <w:r w:rsidRPr="00121B4E">
        <w:rPr>
          <w:rFonts w:ascii="Times New Roman" w:hAnsi="Times New Roman" w:cs="Times New Roman"/>
          <w:color w:val="000000"/>
        </w:rPr>
        <w:t xml:space="preserve">(c) </w:t>
      </w:r>
      <w:r w:rsidRPr="00121B4E">
        <w:rPr>
          <w:rFonts w:ascii="Times New Roman" w:hAnsi="Times New Roman" w:cs="Times New Roman"/>
          <w:iCs/>
          <w:color w:val="000000"/>
        </w:rPr>
        <w:t>k [X][Y]</w:t>
      </w:r>
      <w:r w:rsidRPr="00121B4E">
        <w:rPr>
          <w:rFonts w:ascii="Times New Roman" w:hAnsi="Times New Roman" w:cs="Times New Roman"/>
          <w:iCs/>
          <w:color w:val="000000"/>
        </w:rPr>
        <w:tab/>
      </w:r>
      <w:r w:rsidR="002B49E1" w:rsidRPr="00121B4E">
        <w:rPr>
          <w:rFonts w:ascii="Times New Roman" w:hAnsi="Times New Roman" w:cs="Times New Roman"/>
          <w:iCs/>
          <w:color w:val="000000"/>
        </w:rPr>
        <w:tab/>
      </w:r>
      <w:r w:rsidRPr="00121B4E">
        <w:rPr>
          <w:rFonts w:ascii="Times New Roman" w:hAnsi="Times New Roman" w:cs="Times New Roman"/>
          <w:iCs/>
          <w:color w:val="000000"/>
        </w:rPr>
        <w:t xml:space="preserve"> </w:t>
      </w:r>
      <w:r w:rsidRPr="00121B4E">
        <w:rPr>
          <w:rFonts w:ascii="Times New Roman" w:hAnsi="Times New Roman" w:cs="Times New Roman"/>
          <w:color w:val="000000"/>
        </w:rPr>
        <w:t xml:space="preserve">(d) </w:t>
      </w:r>
      <w:r w:rsidR="00121B4E">
        <w:rPr>
          <w:rFonts w:ascii="Times New Roman" w:hAnsi="Times New Roman" w:cs="Times New Roman"/>
          <w:iCs/>
          <w:color w:val="000000"/>
        </w:rPr>
        <w:t>k [X]</w:t>
      </w:r>
      <w:r w:rsidR="00121B4E" w:rsidRPr="00121B4E">
        <w:rPr>
          <w:rFonts w:ascii="Times New Roman" w:hAnsi="Times New Roman" w:cs="Times New Roman"/>
          <w:iCs/>
          <w:color w:val="000000"/>
          <w:vertAlign w:val="superscript"/>
        </w:rPr>
        <w:t>2</w:t>
      </w:r>
      <w:r w:rsidRPr="00121B4E">
        <w:rPr>
          <w:rFonts w:ascii="Times New Roman" w:hAnsi="Times New Roman" w:cs="Times New Roman"/>
          <w:iCs/>
          <w:color w:val="000000"/>
        </w:rPr>
        <w:t>[y]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</w:p>
    <w:p w:rsidR="00985F27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03D52">
        <w:rPr>
          <w:rFonts w:ascii="Times New Roman" w:hAnsi="Times New Roman" w:cs="Times New Roman"/>
          <w:iCs/>
          <w:color w:val="000000"/>
        </w:rPr>
        <w:t>21</w:t>
      </w:r>
      <w:r w:rsidRPr="001112D8">
        <w:rPr>
          <w:rFonts w:ascii="Times New Roman" w:hAnsi="Times New Roman" w:cs="Times New Roman"/>
          <w:i/>
          <w:iCs/>
          <w:color w:val="000000"/>
        </w:rPr>
        <w:t>.</w:t>
      </w: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="006E4C93">
        <w:rPr>
          <w:rFonts w:ascii="Times New Roman" w:hAnsi="Times New Roman" w:cs="Times New Roman"/>
          <w:color w:val="000000"/>
        </w:rPr>
        <w:t>Given that</w:t>
      </w:r>
      <w:r w:rsidR="00985F27" w:rsidRPr="00985F27">
        <w:rPr>
          <w:rFonts w:ascii="Times New Roman" w:hAnsi="Times New Roman" w:cs="Times New Roman"/>
          <w:color w:val="000000"/>
          <w:position w:val="-32"/>
        </w:rPr>
        <w:object w:dxaOrig="3240" w:dyaOrig="740">
          <v:shape id="_x0000_i1035" type="#_x0000_t75" style="width:161.85pt;height:36.85pt" o:ole="">
            <v:imagedata r:id="rId36" o:title=""/>
          </v:shape>
          <o:OLEObject Type="Embed" ProgID="Equation.DSMT4" ShapeID="_x0000_i1035" DrawAspect="Content" ObjectID="_1457275724" r:id="rId37"/>
        </w:object>
      </w:r>
    </w:p>
    <w:p w:rsidR="00792074" w:rsidRDefault="00FB7BE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The enthalpy of formation of CO will be</w:t>
      </w:r>
    </w:p>
    <w:p w:rsidR="001112D8" w:rsidRPr="001112D8" w:rsidRDefault="00FB7BE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(a) </w:t>
      </w:r>
      <w:r w:rsidR="00B66558" w:rsidRPr="00B66558">
        <w:rPr>
          <w:rFonts w:ascii="Times New Roman" w:hAnsi="Times New Roman" w:cs="Times New Roman"/>
          <w:color w:val="000000"/>
          <w:position w:val="-22"/>
        </w:rPr>
        <w:object w:dxaOrig="660" w:dyaOrig="580">
          <v:shape id="_x0000_i1036" type="#_x0000_t75" style="width:32.85pt;height:28.8pt" o:ole="">
            <v:imagedata r:id="rId38" o:title=""/>
          </v:shape>
          <o:OLEObject Type="Embed" ProgID="Equation.DSMT4" ShapeID="_x0000_i1036" DrawAspect="Content" ObjectID="_1457275725" r:id="rId39"/>
        </w:object>
      </w:r>
      <w:r w:rsidR="00B66558">
        <w:rPr>
          <w:rFonts w:ascii="Times New Roman" w:hAnsi="Times New Roman" w:cs="Times New Roman"/>
          <w:color w:val="000000"/>
        </w:rPr>
        <w:tab/>
      </w:r>
      <w:r w:rsidR="00B66558">
        <w:rPr>
          <w:rFonts w:ascii="Times New Roman" w:hAnsi="Times New Roman" w:cs="Times New Roman"/>
          <w:color w:val="000000"/>
        </w:rPr>
        <w:tab/>
      </w:r>
      <w:proofErr w:type="gramStart"/>
      <w:r w:rsidR="00B66558">
        <w:rPr>
          <w:rFonts w:ascii="Times New Roman" w:hAnsi="Times New Roman" w:cs="Times New Roman"/>
          <w:color w:val="000000"/>
        </w:rPr>
        <w:t xml:space="preserve">(b) </w:t>
      </w:r>
      <w:r w:rsidR="00B66558" w:rsidRPr="00B66558">
        <w:rPr>
          <w:rFonts w:ascii="Times New Roman" w:hAnsi="Times New Roman" w:cs="Times New Roman"/>
          <w:color w:val="000000"/>
          <w:position w:val="-22"/>
        </w:rPr>
        <w:object w:dxaOrig="660" w:dyaOrig="580">
          <v:shape id="_x0000_i1037" type="#_x0000_t75" style="width:32.85pt;height:28.8pt" o:ole="">
            <v:imagedata r:id="rId40" o:title=""/>
          </v:shape>
          <o:OLEObject Type="Embed" ProgID="Equation.DSMT4" ShapeID="_x0000_i1037" DrawAspect="Content" ObjectID="_1457275726" r:id="rId41"/>
        </w:object>
      </w:r>
      <w:r w:rsidR="00B66558">
        <w:rPr>
          <w:rFonts w:ascii="Times New Roman" w:hAnsi="Times New Roman" w:cs="Times New Roman"/>
          <w:color w:val="000000"/>
        </w:rPr>
        <w:tab/>
      </w:r>
      <w:r w:rsidR="00B66558">
        <w:rPr>
          <w:rFonts w:ascii="Times New Roman" w:hAnsi="Times New Roman" w:cs="Times New Roman"/>
          <w:color w:val="000000"/>
        </w:rPr>
        <w:tab/>
        <w:t>(c)</w:t>
      </w:r>
      <w:proofErr w:type="gramEnd"/>
      <w:r w:rsidR="00B66558">
        <w:rPr>
          <w:rFonts w:ascii="Times New Roman" w:hAnsi="Times New Roman" w:cs="Times New Roman"/>
          <w:color w:val="000000"/>
        </w:rPr>
        <w:t xml:space="preserve"> 2x – y</w:t>
      </w:r>
      <w:r w:rsidR="00B66558">
        <w:rPr>
          <w:rFonts w:ascii="Times New Roman" w:hAnsi="Times New Roman" w:cs="Times New Roman"/>
          <w:color w:val="000000"/>
        </w:rPr>
        <w:tab/>
      </w:r>
      <w:r w:rsidR="00B66558">
        <w:rPr>
          <w:rFonts w:ascii="Times New Roman" w:hAnsi="Times New Roman" w:cs="Times New Roman"/>
          <w:color w:val="000000"/>
        </w:rPr>
        <w:tab/>
        <w:t>(d) y = 2x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22.</w:t>
      </w:r>
      <w:r w:rsidRPr="001112D8">
        <w:rPr>
          <w:rFonts w:ascii="Times New Roman" w:hAnsi="Times New Roman" w:cs="Times New Roman"/>
          <w:color w:val="000000"/>
        </w:rPr>
        <w:tab/>
        <w:t xml:space="preserve">What is the correct relationship between the </w:t>
      </w:r>
      <w:proofErr w:type="gramStart"/>
      <w:r w:rsidRPr="001112D8">
        <w:rPr>
          <w:rFonts w:ascii="Times New Roman" w:hAnsi="Times New Roman" w:cs="Times New Roman"/>
          <w:color w:val="000000"/>
        </w:rPr>
        <w:t>pHs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of </w:t>
      </w:r>
      <w:proofErr w:type="spellStart"/>
      <w:r w:rsidRPr="001112D8">
        <w:rPr>
          <w:rFonts w:ascii="Times New Roman" w:hAnsi="Times New Roman" w:cs="Times New Roman"/>
          <w:color w:val="000000"/>
        </w:rPr>
        <w:t>isomola</w:t>
      </w:r>
      <w:r w:rsidR="00391725">
        <w:rPr>
          <w:rFonts w:ascii="Times New Roman" w:hAnsi="Times New Roman" w:cs="Times New Roman"/>
          <w:color w:val="000000"/>
        </w:rPr>
        <w:t>r</w:t>
      </w:r>
      <w:proofErr w:type="spellEnd"/>
      <w:r w:rsidR="00391725">
        <w:rPr>
          <w:rFonts w:ascii="Times New Roman" w:hAnsi="Times New Roman" w:cs="Times New Roman"/>
          <w:color w:val="000000"/>
        </w:rPr>
        <w:t xml:space="preserve"> solutions of sodium oxide (pH</w:t>
      </w:r>
      <w:r w:rsidR="00391725" w:rsidRPr="00391725">
        <w:rPr>
          <w:rFonts w:ascii="Times New Roman" w:hAnsi="Times New Roman" w:cs="Times New Roman"/>
          <w:color w:val="000000"/>
          <w:vertAlign w:val="subscript"/>
        </w:rPr>
        <w:t>1</w:t>
      </w:r>
      <w:r w:rsidRPr="001112D8">
        <w:rPr>
          <w:rFonts w:ascii="Times New Roman" w:hAnsi="Times New Roman" w:cs="Times New Roman"/>
          <w:color w:val="000000"/>
        </w:rPr>
        <w:t xml:space="preserve">)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sodium </w:t>
      </w:r>
      <w:proofErr w:type="spellStart"/>
      <w:r w:rsidRPr="001112D8">
        <w:rPr>
          <w:rFonts w:ascii="Times New Roman" w:hAnsi="Times New Roman" w:cs="Times New Roman"/>
          <w:color w:val="000000"/>
        </w:rPr>
        <w:t>sulphide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(pH</w:t>
      </w:r>
      <w:r w:rsidRPr="00391725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), </w:t>
      </w:r>
      <w:r w:rsidRPr="001112D8">
        <w:rPr>
          <w:rFonts w:ascii="Times New Roman" w:hAnsi="Times New Roman" w:cs="Times New Roman"/>
          <w:color w:val="000000"/>
        </w:rPr>
        <w:tab/>
        <w:t xml:space="preserve">sodium </w:t>
      </w:r>
      <w:proofErr w:type="spellStart"/>
      <w:r w:rsidRPr="001112D8">
        <w:rPr>
          <w:rFonts w:ascii="Times New Roman" w:hAnsi="Times New Roman" w:cs="Times New Roman"/>
          <w:color w:val="000000"/>
        </w:rPr>
        <w:t>selenide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(pH</w:t>
      </w:r>
      <w:r w:rsidRPr="00391725">
        <w:rPr>
          <w:rFonts w:ascii="Times New Roman" w:hAnsi="Times New Roman" w:cs="Times New Roman"/>
          <w:color w:val="000000"/>
          <w:vertAlign w:val="subscript"/>
        </w:rPr>
        <w:t>3</w:t>
      </w:r>
      <w:r w:rsidRPr="001112D8">
        <w:rPr>
          <w:rFonts w:ascii="Times New Roman" w:hAnsi="Times New Roman" w:cs="Times New Roman"/>
          <w:color w:val="000000"/>
        </w:rPr>
        <w:t>) and sodium telluride (pH</w:t>
      </w:r>
      <w:r w:rsidRPr="00391725">
        <w:rPr>
          <w:rFonts w:ascii="Times New Roman" w:hAnsi="Times New Roman" w:cs="Times New Roman"/>
          <w:color w:val="000000"/>
          <w:vertAlign w:val="subscript"/>
        </w:rPr>
        <w:t>4</w:t>
      </w:r>
      <w:r w:rsidRPr="001112D8">
        <w:rPr>
          <w:rFonts w:ascii="Times New Roman" w:hAnsi="Times New Roman" w:cs="Times New Roman"/>
          <w:color w:val="000000"/>
        </w:rPr>
        <w:t>)?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>(a</w:t>
      </w:r>
      <w:r w:rsidR="00391725">
        <w:rPr>
          <w:rFonts w:ascii="Times New Roman" w:hAnsi="Times New Roman" w:cs="Times New Roman"/>
          <w:color w:val="000000"/>
        </w:rPr>
        <w:t xml:space="preserve">) </w:t>
      </w:r>
      <w:proofErr w:type="gramStart"/>
      <w:r w:rsidR="00391725">
        <w:rPr>
          <w:rFonts w:ascii="Times New Roman" w:hAnsi="Times New Roman" w:cs="Times New Roman"/>
          <w:color w:val="000000"/>
        </w:rPr>
        <w:t>pH</w:t>
      </w:r>
      <w:r w:rsidR="00391725" w:rsidRPr="00391725">
        <w:rPr>
          <w:rFonts w:ascii="Times New Roman" w:hAnsi="Times New Roman" w:cs="Times New Roman"/>
          <w:color w:val="000000"/>
          <w:vertAlign w:val="subscript"/>
        </w:rPr>
        <w:t>1</w:t>
      </w:r>
      <w:proofErr w:type="gramEnd"/>
      <w:r w:rsidR="00391725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&gt; pH</w:t>
      </w:r>
      <w:r w:rsidRPr="00391725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= pH</w:t>
      </w:r>
      <w:r w:rsidRPr="00391725">
        <w:rPr>
          <w:rFonts w:ascii="Times New Roman" w:hAnsi="Times New Roman" w:cs="Times New Roman"/>
          <w:color w:val="000000"/>
          <w:vertAlign w:val="subscript"/>
        </w:rPr>
        <w:t>3</w:t>
      </w:r>
      <w:r w:rsidRPr="001112D8">
        <w:rPr>
          <w:rFonts w:ascii="Times New Roman" w:hAnsi="Times New Roman" w:cs="Times New Roman"/>
          <w:color w:val="000000"/>
        </w:rPr>
        <w:t xml:space="preserve"> &gt; pH</w:t>
      </w:r>
      <w:r w:rsidRPr="00391725">
        <w:rPr>
          <w:rFonts w:ascii="Times New Roman" w:hAnsi="Times New Roman" w:cs="Times New Roman"/>
          <w:color w:val="000000"/>
          <w:vertAlign w:val="subscript"/>
        </w:rPr>
        <w:t>4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(b) pH</w:t>
      </w:r>
      <w:r w:rsidR="00391725" w:rsidRPr="00391725">
        <w:rPr>
          <w:rFonts w:ascii="Times New Roman" w:hAnsi="Times New Roman" w:cs="Times New Roman"/>
          <w:color w:val="000000"/>
          <w:vertAlign w:val="subscript"/>
        </w:rPr>
        <w:t>1</w:t>
      </w:r>
      <w:r w:rsidRPr="001112D8">
        <w:rPr>
          <w:rFonts w:ascii="Times New Roman" w:hAnsi="Times New Roman" w:cs="Times New Roman"/>
          <w:color w:val="000000"/>
        </w:rPr>
        <w:t xml:space="preserve"> &lt; pH</w:t>
      </w:r>
      <w:r w:rsidRPr="00391725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 xml:space="preserve"> &lt; pH</w:t>
      </w:r>
      <w:r w:rsidRPr="00391725">
        <w:rPr>
          <w:rFonts w:ascii="Times New Roman" w:hAnsi="Times New Roman" w:cs="Times New Roman"/>
          <w:color w:val="000000"/>
          <w:vertAlign w:val="subscript"/>
        </w:rPr>
        <w:t>3</w:t>
      </w:r>
      <w:r w:rsidRPr="001112D8">
        <w:rPr>
          <w:rFonts w:ascii="Times New Roman" w:hAnsi="Times New Roman" w:cs="Times New Roman"/>
          <w:color w:val="000000"/>
        </w:rPr>
        <w:t xml:space="preserve"> &lt; pH</w:t>
      </w:r>
      <w:r w:rsidRPr="00391725">
        <w:rPr>
          <w:rFonts w:ascii="Times New Roman" w:hAnsi="Times New Roman" w:cs="Times New Roman"/>
          <w:color w:val="000000"/>
          <w:vertAlign w:val="subscript"/>
        </w:rPr>
        <w:t>4</w:t>
      </w:r>
    </w:p>
    <w:p w:rsidR="00792074" w:rsidRDefault="00391725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(c) </w:t>
      </w:r>
      <w:proofErr w:type="gramStart"/>
      <w:r>
        <w:rPr>
          <w:rFonts w:ascii="Times New Roman" w:hAnsi="Times New Roman" w:cs="Times New Roman"/>
          <w:color w:val="000000"/>
        </w:rPr>
        <w:t>pH</w:t>
      </w:r>
      <w:r w:rsidRPr="00391725">
        <w:rPr>
          <w:rFonts w:ascii="Times New Roman" w:hAnsi="Times New Roman" w:cs="Times New Roman"/>
          <w:color w:val="000000"/>
          <w:vertAlign w:val="subscript"/>
        </w:rPr>
        <w:t>1</w:t>
      </w:r>
      <w:proofErr w:type="gramEnd"/>
      <w:r w:rsidR="00792074" w:rsidRPr="001112D8">
        <w:rPr>
          <w:rFonts w:ascii="Times New Roman" w:hAnsi="Times New Roman" w:cs="Times New Roman"/>
          <w:color w:val="000000"/>
        </w:rPr>
        <w:t xml:space="preserve"> &lt; pH</w:t>
      </w:r>
      <w:r w:rsidR="00792074" w:rsidRPr="00391725">
        <w:rPr>
          <w:rFonts w:ascii="Times New Roman" w:hAnsi="Times New Roman" w:cs="Times New Roman"/>
          <w:color w:val="000000"/>
          <w:vertAlign w:val="subscript"/>
        </w:rPr>
        <w:t>2</w:t>
      </w:r>
      <w:r w:rsidR="00792074" w:rsidRPr="001112D8">
        <w:rPr>
          <w:rFonts w:ascii="Times New Roman" w:hAnsi="Times New Roman" w:cs="Times New Roman"/>
          <w:color w:val="000000"/>
        </w:rPr>
        <w:t xml:space="preserve"> &lt; pH</w:t>
      </w:r>
      <w:r w:rsidR="00792074" w:rsidRPr="00391725">
        <w:rPr>
          <w:rFonts w:ascii="Times New Roman" w:hAnsi="Times New Roman" w:cs="Times New Roman"/>
          <w:color w:val="000000"/>
          <w:vertAlign w:val="subscript"/>
        </w:rPr>
        <w:t>3</w:t>
      </w:r>
      <w:r w:rsidR="00792074" w:rsidRPr="001112D8">
        <w:rPr>
          <w:rFonts w:ascii="Times New Roman" w:hAnsi="Times New Roman" w:cs="Times New Roman"/>
          <w:color w:val="000000"/>
        </w:rPr>
        <w:t xml:space="preserve"> = pH</w:t>
      </w:r>
      <w:r w:rsidR="00792074" w:rsidRPr="00391725"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(d) pH</w:t>
      </w:r>
      <w:r w:rsidRPr="00391725"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 xml:space="preserve"> </w:t>
      </w:r>
      <w:r w:rsidR="00792074" w:rsidRPr="001112D8">
        <w:rPr>
          <w:rFonts w:ascii="Times New Roman" w:hAnsi="Times New Roman" w:cs="Times New Roman"/>
          <w:color w:val="000000"/>
        </w:rPr>
        <w:t>&gt; pH</w:t>
      </w:r>
      <w:r w:rsidR="00792074" w:rsidRPr="00391725">
        <w:rPr>
          <w:rFonts w:ascii="Times New Roman" w:hAnsi="Times New Roman" w:cs="Times New Roman"/>
          <w:color w:val="000000"/>
          <w:vertAlign w:val="subscript"/>
        </w:rPr>
        <w:t>2</w:t>
      </w:r>
      <w:r w:rsidR="00792074" w:rsidRPr="001112D8">
        <w:rPr>
          <w:rFonts w:ascii="Times New Roman" w:hAnsi="Times New Roman" w:cs="Times New Roman"/>
          <w:color w:val="000000"/>
        </w:rPr>
        <w:t xml:space="preserve"> &gt; pH</w:t>
      </w:r>
      <w:r w:rsidR="00792074" w:rsidRPr="00391725">
        <w:rPr>
          <w:rFonts w:ascii="Times New Roman" w:hAnsi="Times New Roman" w:cs="Times New Roman"/>
          <w:color w:val="000000"/>
          <w:vertAlign w:val="subscript"/>
        </w:rPr>
        <w:t>3</w:t>
      </w:r>
      <w:r w:rsidR="00792074" w:rsidRPr="001112D8">
        <w:rPr>
          <w:rFonts w:ascii="Times New Roman" w:hAnsi="Times New Roman" w:cs="Times New Roman"/>
          <w:color w:val="000000"/>
        </w:rPr>
        <w:t xml:space="preserve"> &gt; pH</w:t>
      </w:r>
      <w:r w:rsidR="00792074" w:rsidRPr="00391725">
        <w:rPr>
          <w:rFonts w:ascii="Times New Roman" w:hAnsi="Times New Roman" w:cs="Times New Roman"/>
          <w:color w:val="000000"/>
          <w:vertAlign w:val="subscript"/>
        </w:rPr>
        <w:t>4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1D5AED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23.</w:t>
      </w:r>
      <w:r>
        <w:rPr>
          <w:rFonts w:ascii="Times New Roman" w:hAnsi="Times New Roman" w:cs="Times New Roman"/>
          <w:color w:val="000000"/>
        </w:rPr>
        <w:tab/>
        <w:t>Which of the following s</w:t>
      </w:r>
      <w:r w:rsidR="00792074" w:rsidRPr="001112D8">
        <w:rPr>
          <w:rFonts w:ascii="Times New Roman" w:hAnsi="Times New Roman" w:cs="Times New Roman"/>
          <w:color w:val="000000"/>
        </w:rPr>
        <w:t>t</w:t>
      </w:r>
      <w:r>
        <w:rPr>
          <w:rFonts w:ascii="Times New Roman" w:hAnsi="Times New Roman" w:cs="Times New Roman"/>
          <w:color w:val="000000"/>
        </w:rPr>
        <w:t>at</w:t>
      </w:r>
      <w:r w:rsidR="00792074" w:rsidRPr="001112D8">
        <w:rPr>
          <w:rFonts w:ascii="Times New Roman" w:hAnsi="Times New Roman" w:cs="Times New Roman"/>
          <w:color w:val="000000"/>
        </w:rPr>
        <w:t>ements is incorrect?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Transition metals have high enthalpy of </w:t>
      </w:r>
      <w:proofErr w:type="spellStart"/>
      <w:r w:rsidRPr="001112D8">
        <w:rPr>
          <w:rFonts w:ascii="Times New Roman" w:hAnsi="Times New Roman" w:cs="Times New Roman"/>
          <w:color w:val="000000"/>
        </w:rPr>
        <w:t>atomisation</w:t>
      </w:r>
      <w:proofErr w:type="spellEnd"/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(b) Sc forms no </w:t>
      </w:r>
      <w:proofErr w:type="spellStart"/>
      <w:r w:rsidRPr="001112D8">
        <w:rPr>
          <w:rFonts w:ascii="Times New Roman" w:hAnsi="Times New Roman" w:cs="Times New Roman"/>
          <w:color w:val="000000"/>
        </w:rPr>
        <w:t>coloured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ions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  <w:t xml:space="preserve">(c) </w:t>
      </w:r>
      <w:r w:rsidRPr="001112D8">
        <w:rPr>
          <w:rFonts w:ascii="Times New Roman" w:hAnsi="Times New Roman" w:cs="Times New Roman"/>
          <w:color w:val="000000"/>
        </w:rPr>
        <w:t>Transition metals never show very low oxidation state such as 0 and +1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(d) The chemical properties of </w:t>
      </w:r>
      <w:proofErr w:type="spellStart"/>
      <w:r w:rsidRPr="001112D8">
        <w:rPr>
          <w:rFonts w:ascii="Times New Roman" w:hAnsi="Times New Roman" w:cs="Times New Roman"/>
          <w:color w:val="000000"/>
        </w:rPr>
        <w:t>lanthanoids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are quite similar to each other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 xml:space="preserve">24. </w:t>
      </w:r>
      <w:r w:rsidRPr="001112D8">
        <w:rPr>
          <w:rFonts w:ascii="Times New Roman" w:hAnsi="Times New Roman" w:cs="Times New Roman"/>
          <w:color w:val="000000"/>
        </w:rPr>
        <w:tab/>
        <w:t>When</w:t>
      </w:r>
      <w:proofErr w:type="gramStart"/>
      <w:r w:rsidRPr="001112D8">
        <w:rPr>
          <w:rFonts w:ascii="Times New Roman" w:hAnsi="Times New Roman" w:cs="Times New Roman"/>
          <w:color w:val="000000"/>
        </w:rPr>
        <w:t>,FeCI</w:t>
      </w:r>
      <w:r w:rsidRPr="001D5AED">
        <w:rPr>
          <w:rFonts w:ascii="Times New Roman" w:hAnsi="Times New Roman" w:cs="Times New Roman"/>
          <w:color w:val="000000"/>
          <w:vertAlign w:val="subscript"/>
        </w:rPr>
        <w:t>3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is dissolved in water it causes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a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decrease in the H</w:t>
      </w:r>
      <w:r w:rsidRPr="001731E2">
        <w:rPr>
          <w:rFonts w:ascii="Times New Roman" w:hAnsi="Times New Roman" w:cs="Times New Roman"/>
          <w:color w:val="000000"/>
          <w:vertAlign w:val="superscript"/>
        </w:rPr>
        <w:t>+</w:t>
      </w:r>
      <w:r w:rsidRPr="001112D8">
        <w:rPr>
          <w:rFonts w:ascii="Times New Roman" w:hAnsi="Times New Roman" w:cs="Times New Roman"/>
          <w:color w:val="000000"/>
        </w:rPr>
        <w:t xml:space="preserve"> ions concentration</w:t>
      </w:r>
      <w:r w:rsidRPr="001112D8">
        <w:rPr>
          <w:rFonts w:ascii="Times New Roman" w:hAnsi="Times New Roman" w:cs="Times New Roman"/>
          <w:color w:val="000000"/>
        </w:rPr>
        <w:tab/>
        <w:t xml:space="preserve">(b) a decrease </w:t>
      </w:r>
      <w:r w:rsidR="00D86A8F">
        <w:rPr>
          <w:rFonts w:ascii="Times New Roman" w:hAnsi="Times New Roman" w:cs="Times New Roman"/>
          <w:color w:val="000000"/>
        </w:rPr>
        <w:t>in OH</w:t>
      </w:r>
      <w:r w:rsidR="00D86A8F" w:rsidRPr="00D86A8F">
        <w:rPr>
          <w:rFonts w:ascii="Times New Roman" w:hAnsi="Times New Roman" w:cs="Times New Roman"/>
          <w:color w:val="000000"/>
          <w:vertAlign w:val="superscript"/>
        </w:rPr>
        <w:t>+</w:t>
      </w:r>
      <w:r w:rsidR="00D86A8F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ions concentration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DA6BFB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gramStart"/>
      <w:r w:rsidRPr="001112D8">
        <w:rPr>
          <w:rFonts w:ascii="Times New Roman" w:hAnsi="Times New Roman" w:cs="Times New Roman"/>
          <w:color w:val="000000"/>
        </w:rPr>
        <w:t>a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decrease in pH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(d) an increase in pH</w:t>
      </w:r>
    </w:p>
    <w:p w:rsidR="00DA6BFB" w:rsidRPr="001112D8" w:rsidRDefault="00DA6BFB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25.</w:t>
      </w:r>
      <w:r w:rsidRPr="001112D8">
        <w:rPr>
          <w:rFonts w:ascii="Times New Roman" w:hAnsi="Times New Roman" w:cs="Times New Roman"/>
          <w:color w:val="000000"/>
        </w:rPr>
        <w:tab/>
        <w:t xml:space="preserve">The freezing point of </w:t>
      </w:r>
      <w:proofErr w:type="spellStart"/>
      <w:r w:rsidRPr="001112D8">
        <w:rPr>
          <w:rFonts w:ascii="Times New Roman" w:hAnsi="Times New Roman" w:cs="Times New Roman"/>
          <w:color w:val="000000"/>
        </w:rPr>
        <w:t>equimolar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solutions of urea, potassium </w:t>
      </w:r>
      <w:proofErr w:type="spellStart"/>
      <w:r w:rsidRPr="001112D8">
        <w:rPr>
          <w:rFonts w:ascii="Times New Roman" w:hAnsi="Times New Roman" w:cs="Times New Roman"/>
          <w:color w:val="000000"/>
        </w:rPr>
        <w:t>ferricyanide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, potassium </w:t>
      </w:r>
      <w:proofErr w:type="spellStart"/>
      <w:r w:rsidRPr="001112D8">
        <w:rPr>
          <w:rFonts w:ascii="Times New Roman" w:hAnsi="Times New Roman" w:cs="Times New Roman"/>
          <w:color w:val="000000"/>
        </w:rPr>
        <w:t>ferrocyanide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and barium </w:t>
      </w:r>
      <w:proofErr w:type="gramStart"/>
      <w:r w:rsidRPr="001112D8">
        <w:rPr>
          <w:rFonts w:ascii="Times New Roman" w:hAnsi="Times New Roman" w:cs="Times New Roman"/>
          <w:color w:val="000000"/>
        </w:rPr>
        <w:t xml:space="preserve">chloride </w:t>
      </w:r>
      <w:r w:rsidR="001112D8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will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be in the order</w:t>
      </w:r>
    </w:p>
    <w:p w:rsidR="00792074" w:rsidRPr="00DA6BFB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</w:r>
      <w:r w:rsidRPr="00DA6BFB">
        <w:rPr>
          <w:rFonts w:ascii="Times New Roman" w:hAnsi="Times New Roman" w:cs="Times New Roman"/>
          <w:color w:val="000000"/>
        </w:rPr>
        <w:t xml:space="preserve">(a) </w:t>
      </w:r>
      <w:proofErr w:type="gramStart"/>
      <w:r w:rsidRPr="00DA6BFB">
        <w:rPr>
          <w:rFonts w:ascii="Times New Roman" w:hAnsi="Times New Roman" w:cs="Times New Roman"/>
          <w:color w:val="000000"/>
        </w:rPr>
        <w:t>potassium</w:t>
      </w:r>
      <w:proofErr w:type="gramEnd"/>
      <w:r w:rsidRPr="00DA6BF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DA6BFB">
        <w:rPr>
          <w:rFonts w:ascii="Times New Roman" w:hAnsi="Times New Roman" w:cs="Times New Roman"/>
          <w:color w:val="000000"/>
        </w:rPr>
        <w:t>ferrocyanide</w:t>
      </w:r>
      <w:proofErr w:type="spellEnd"/>
      <w:r w:rsidRPr="00DA6BFB">
        <w:rPr>
          <w:rFonts w:ascii="Times New Roman" w:hAnsi="Times New Roman" w:cs="Times New Roman"/>
          <w:color w:val="000000"/>
        </w:rPr>
        <w:t xml:space="preserve"> &gt; potassium </w:t>
      </w:r>
      <w:proofErr w:type="spellStart"/>
      <w:r w:rsidRPr="00DA6BFB">
        <w:rPr>
          <w:rFonts w:ascii="Times New Roman" w:hAnsi="Times New Roman" w:cs="Times New Roman"/>
          <w:color w:val="000000"/>
        </w:rPr>
        <w:t>ferricyanide</w:t>
      </w:r>
      <w:proofErr w:type="spellEnd"/>
      <w:r w:rsidRPr="00DA6BFB">
        <w:rPr>
          <w:rFonts w:ascii="Times New Roman" w:hAnsi="Times New Roman" w:cs="Times New Roman"/>
          <w:color w:val="000000"/>
        </w:rPr>
        <w:t xml:space="preserve"> &gt; barium chloride &gt; urea</w:t>
      </w:r>
    </w:p>
    <w:p w:rsidR="00792074" w:rsidRPr="00DA6BFB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BFB">
        <w:rPr>
          <w:rFonts w:ascii="Times New Roman" w:hAnsi="Times New Roman" w:cs="Times New Roman"/>
          <w:color w:val="000000"/>
        </w:rPr>
        <w:tab/>
        <w:t xml:space="preserve">(b) </w:t>
      </w:r>
      <w:proofErr w:type="gramStart"/>
      <w:r w:rsidRPr="00DA6BFB">
        <w:rPr>
          <w:rFonts w:ascii="Times New Roman" w:hAnsi="Times New Roman" w:cs="Times New Roman"/>
          <w:color w:val="000000"/>
        </w:rPr>
        <w:t>urea</w:t>
      </w:r>
      <w:proofErr w:type="gramEnd"/>
      <w:r w:rsidRPr="00DA6BFB">
        <w:rPr>
          <w:rFonts w:ascii="Times New Roman" w:hAnsi="Times New Roman" w:cs="Times New Roman"/>
          <w:color w:val="000000"/>
        </w:rPr>
        <w:t xml:space="preserve"> &gt; barium chloride &gt; potassium </w:t>
      </w:r>
      <w:proofErr w:type="spellStart"/>
      <w:r w:rsidRPr="00DA6BFB">
        <w:rPr>
          <w:rFonts w:ascii="Times New Roman" w:hAnsi="Times New Roman" w:cs="Times New Roman"/>
          <w:color w:val="000000"/>
        </w:rPr>
        <w:t>ferricyanide</w:t>
      </w:r>
      <w:proofErr w:type="spellEnd"/>
      <w:r w:rsidRPr="00DA6BFB">
        <w:rPr>
          <w:rFonts w:ascii="Times New Roman" w:hAnsi="Times New Roman" w:cs="Times New Roman"/>
          <w:color w:val="000000"/>
        </w:rPr>
        <w:t xml:space="preserve"> &gt; potassium </w:t>
      </w:r>
      <w:proofErr w:type="spellStart"/>
      <w:r w:rsidRPr="00DA6BFB">
        <w:rPr>
          <w:rFonts w:ascii="Times New Roman" w:hAnsi="Times New Roman" w:cs="Times New Roman"/>
          <w:color w:val="000000"/>
        </w:rPr>
        <w:t>ferrocyanide</w:t>
      </w:r>
      <w:proofErr w:type="spellEnd"/>
    </w:p>
    <w:p w:rsidR="001112D8" w:rsidRPr="00DA6BFB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A6BFB">
        <w:rPr>
          <w:rFonts w:ascii="Times New Roman" w:hAnsi="Times New Roman" w:cs="Times New Roman"/>
          <w:iCs/>
          <w:color w:val="000000"/>
        </w:rPr>
        <w:tab/>
        <w:t xml:space="preserve">(c) </w:t>
      </w:r>
      <w:proofErr w:type="gramStart"/>
      <w:r w:rsidRPr="00DA6BFB">
        <w:rPr>
          <w:rFonts w:ascii="Times New Roman" w:hAnsi="Times New Roman" w:cs="Times New Roman"/>
          <w:color w:val="000000"/>
        </w:rPr>
        <w:t>urea</w:t>
      </w:r>
      <w:proofErr w:type="gramEnd"/>
      <w:r w:rsidRPr="00DA6BFB">
        <w:rPr>
          <w:rFonts w:ascii="Times New Roman" w:hAnsi="Times New Roman" w:cs="Times New Roman"/>
          <w:color w:val="000000"/>
        </w:rPr>
        <w:t xml:space="preserve"> &gt; potassium </w:t>
      </w:r>
      <w:proofErr w:type="spellStart"/>
      <w:r w:rsidRPr="00DA6BFB">
        <w:rPr>
          <w:rFonts w:ascii="Times New Roman" w:hAnsi="Times New Roman" w:cs="Times New Roman"/>
          <w:color w:val="000000"/>
        </w:rPr>
        <w:t>ferrocyanide</w:t>
      </w:r>
      <w:proofErr w:type="spellEnd"/>
      <w:r w:rsidRPr="00DA6BFB">
        <w:rPr>
          <w:rFonts w:ascii="Times New Roman" w:hAnsi="Times New Roman" w:cs="Times New Roman"/>
          <w:color w:val="000000"/>
        </w:rPr>
        <w:t xml:space="preserve"> &gt; barium chloride &gt; potassium </w:t>
      </w:r>
      <w:proofErr w:type="spellStart"/>
      <w:r w:rsidRPr="00DA6BFB">
        <w:rPr>
          <w:rFonts w:ascii="Times New Roman" w:hAnsi="Times New Roman" w:cs="Times New Roman"/>
          <w:color w:val="000000"/>
        </w:rPr>
        <w:t>ferricyanide</w:t>
      </w:r>
      <w:proofErr w:type="spellEnd"/>
    </w:p>
    <w:p w:rsidR="00792074" w:rsidRPr="00DA6BFB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A6BFB">
        <w:rPr>
          <w:rFonts w:ascii="Times New Roman" w:hAnsi="Times New Roman" w:cs="Times New Roman"/>
          <w:color w:val="000000"/>
        </w:rPr>
        <w:tab/>
        <w:t xml:space="preserve">(d) </w:t>
      </w:r>
      <w:proofErr w:type="gramStart"/>
      <w:r w:rsidRPr="00DA6BFB">
        <w:rPr>
          <w:rFonts w:ascii="Times New Roman" w:hAnsi="Times New Roman" w:cs="Times New Roman"/>
          <w:color w:val="000000"/>
        </w:rPr>
        <w:t>potassium</w:t>
      </w:r>
      <w:proofErr w:type="gramEnd"/>
      <w:r w:rsidRPr="00DA6BF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DA6BFB">
        <w:rPr>
          <w:rFonts w:ascii="Times New Roman" w:hAnsi="Times New Roman" w:cs="Times New Roman"/>
          <w:color w:val="000000"/>
        </w:rPr>
        <w:t>ferricyanide</w:t>
      </w:r>
      <w:proofErr w:type="spellEnd"/>
      <w:r w:rsidRPr="00DA6BFB">
        <w:rPr>
          <w:rFonts w:ascii="Times New Roman" w:hAnsi="Times New Roman" w:cs="Times New Roman"/>
          <w:color w:val="000000"/>
        </w:rPr>
        <w:t xml:space="preserve"> &gt; potassium </w:t>
      </w:r>
      <w:proofErr w:type="spellStart"/>
      <w:r w:rsidRPr="00DA6BFB">
        <w:rPr>
          <w:rFonts w:ascii="Times New Roman" w:hAnsi="Times New Roman" w:cs="Times New Roman"/>
          <w:color w:val="000000"/>
        </w:rPr>
        <w:t>ferrocyanide</w:t>
      </w:r>
      <w:proofErr w:type="spellEnd"/>
      <w:r w:rsidRPr="00DA6BFB">
        <w:rPr>
          <w:rFonts w:ascii="Times New Roman" w:hAnsi="Times New Roman" w:cs="Times New Roman"/>
          <w:color w:val="000000"/>
        </w:rPr>
        <w:t xml:space="preserve"> &gt; barium </w:t>
      </w:r>
      <w:proofErr w:type="spellStart"/>
      <w:r w:rsidRPr="00DA6BFB">
        <w:rPr>
          <w:rFonts w:ascii="Times New Roman" w:hAnsi="Times New Roman" w:cs="Times New Roman"/>
          <w:color w:val="000000"/>
        </w:rPr>
        <w:t>chlor</w:t>
      </w:r>
      <w:proofErr w:type="spellEnd"/>
    </w:p>
    <w:p w:rsidR="001112D8" w:rsidRPr="00DA6BFB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26.</w:t>
      </w:r>
      <w:r w:rsidRPr="001112D8">
        <w:rPr>
          <w:rFonts w:ascii="Times New Roman" w:hAnsi="Times New Roman" w:cs="Times New Roman"/>
          <w:color w:val="000000"/>
        </w:rPr>
        <w:tab/>
        <w:t>Orion is a polymer of</w:t>
      </w:r>
    </w:p>
    <w:p w:rsid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styrene</w:t>
      </w:r>
      <w:proofErr w:type="gramEnd"/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 xml:space="preserve">(b) vinyl chloride 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</w:p>
    <w:p w:rsidR="00792074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792074" w:rsidRPr="001112D8">
        <w:rPr>
          <w:rFonts w:ascii="Times New Roman" w:hAnsi="Times New Roman" w:cs="Times New Roman"/>
          <w:color w:val="000000"/>
        </w:rPr>
        <w:t xml:space="preserve">(c) </w:t>
      </w:r>
      <w:proofErr w:type="spellStart"/>
      <w:proofErr w:type="gramStart"/>
      <w:r w:rsidR="00792074" w:rsidRPr="001112D8">
        <w:rPr>
          <w:rFonts w:ascii="Times New Roman" w:hAnsi="Times New Roman" w:cs="Times New Roman"/>
          <w:color w:val="000000"/>
        </w:rPr>
        <w:t>acrylonitrile</w:t>
      </w:r>
      <w:proofErr w:type="spellEnd"/>
      <w:proofErr w:type="gramEnd"/>
      <w:r w:rsidR="00792074" w:rsidRPr="001112D8">
        <w:rPr>
          <w:rFonts w:ascii="Times New Roman" w:hAnsi="Times New Roman" w:cs="Times New Roman"/>
          <w:color w:val="000000"/>
        </w:rPr>
        <w:tab/>
      </w:r>
      <w:r w:rsidR="00792074" w:rsidRPr="001112D8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792074" w:rsidRPr="001112D8">
        <w:rPr>
          <w:rFonts w:ascii="Times New Roman" w:hAnsi="Times New Roman" w:cs="Times New Roman"/>
          <w:color w:val="000000"/>
        </w:rPr>
        <w:t xml:space="preserve">(d) butadiene and </w:t>
      </w:r>
      <w:proofErr w:type="spellStart"/>
      <w:r w:rsidR="00792074" w:rsidRPr="001112D8">
        <w:rPr>
          <w:rFonts w:ascii="Times New Roman" w:hAnsi="Times New Roman" w:cs="Times New Roman"/>
          <w:color w:val="000000"/>
        </w:rPr>
        <w:t>adipic</w:t>
      </w:r>
      <w:proofErr w:type="spellEnd"/>
      <w:r w:rsidR="00792074" w:rsidRPr="001112D8">
        <w:rPr>
          <w:rFonts w:ascii="Times New Roman" w:hAnsi="Times New Roman" w:cs="Times New Roman"/>
          <w:color w:val="000000"/>
        </w:rPr>
        <w:t xml:space="preserve"> acid</w:t>
      </w:r>
    </w:p>
    <w:p w:rsid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A6BFB" w:rsidRDefault="00DA6BFB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A6BFB" w:rsidRPr="001112D8" w:rsidRDefault="00DA6BFB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lastRenderedPageBreak/>
        <w:t>27.</w:t>
      </w:r>
      <w:r w:rsidRPr="001112D8">
        <w:rPr>
          <w:rFonts w:ascii="Times New Roman" w:hAnsi="Times New Roman" w:cs="Times New Roman"/>
          <w:color w:val="000000"/>
        </w:rPr>
        <w:tab/>
        <w:t xml:space="preserve">Which of the following reactions is given by only primary </w:t>
      </w:r>
      <w:proofErr w:type="gramStart"/>
      <w:r w:rsidRPr="001112D8">
        <w:rPr>
          <w:rFonts w:ascii="Times New Roman" w:hAnsi="Times New Roman" w:cs="Times New Roman"/>
          <w:color w:val="000000"/>
        </w:rPr>
        <w:t>amines ?</w:t>
      </w:r>
      <w:proofErr w:type="gramEnd"/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>(a) Reaction with HONO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(b) Reaction with chloroform and ale KOH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DA6BFB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Reaction with acetyl chloride</w:t>
      </w:r>
      <w:r w:rsidR="002B49E1"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>(d) Reaction with Grignard reagent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>28.</w:t>
      </w:r>
      <w:r w:rsidRPr="001112D8">
        <w:rPr>
          <w:rFonts w:ascii="Times New Roman" w:hAnsi="Times New Roman" w:cs="Times New Roman"/>
          <w:color w:val="000000"/>
        </w:rPr>
        <w:tab/>
        <w:t xml:space="preserve">Hydrolysis of one mole of </w:t>
      </w:r>
      <w:proofErr w:type="spellStart"/>
      <w:r w:rsidRPr="001112D8">
        <w:rPr>
          <w:rFonts w:ascii="Times New Roman" w:hAnsi="Times New Roman" w:cs="Times New Roman"/>
          <w:color w:val="000000"/>
        </w:rPr>
        <w:t>peroxodisulphuric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 produces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two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moles of </w:t>
      </w:r>
      <w:proofErr w:type="spellStart"/>
      <w:r w:rsidRPr="001112D8">
        <w:rPr>
          <w:rFonts w:ascii="Times New Roman" w:hAnsi="Times New Roman" w:cs="Times New Roman"/>
          <w:color w:val="000000"/>
        </w:rPr>
        <w:t>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(b) </w:t>
      </w:r>
      <w:proofErr w:type="gramStart"/>
      <w:r w:rsidRPr="001112D8">
        <w:rPr>
          <w:rFonts w:ascii="Times New Roman" w:hAnsi="Times New Roman" w:cs="Times New Roman"/>
          <w:color w:val="000000"/>
        </w:rPr>
        <w:t>two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moles of </w:t>
      </w:r>
      <w:proofErr w:type="spellStart"/>
      <w:r w:rsidRPr="001112D8">
        <w:rPr>
          <w:rFonts w:ascii="Times New Roman" w:hAnsi="Times New Roman" w:cs="Times New Roman"/>
          <w:color w:val="000000"/>
        </w:rPr>
        <w:t>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 and one mole of hydrogen peroxide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i/>
          <w:iCs/>
          <w:color w:val="000000"/>
        </w:rPr>
        <w:tab/>
      </w:r>
      <w:r w:rsidRPr="00DA6BFB">
        <w:rPr>
          <w:rFonts w:ascii="Times New Roman" w:hAnsi="Times New Roman" w:cs="Times New Roman"/>
          <w:iCs/>
          <w:color w:val="000000"/>
        </w:rPr>
        <w:t>(c)</w:t>
      </w:r>
      <w:r w:rsidRPr="001112D8">
        <w:rPr>
          <w:rFonts w:ascii="Times New Roman" w:hAnsi="Times New Roman" w:cs="Times New Roman"/>
          <w:i/>
          <w:iCs/>
          <w:color w:val="000000"/>
        </w:rPr>
        <w:t xml:space="preserve"> </w:t>
      </w:r>
      <w:proofErr w:type="gramStart"/>
      <w:r w:rsidRPr="001112D8">
        <w:rPr>
          <w:rFonts w:ascii="Times New Roman" w:hAnsi="Times New Roman" w:cs="Times New Roman"/>
          <w:color w:val="000000"/>
        </w:rPr>
        <w:t>one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mole of </w:t>
      </w:r>
      <w:proofErr w:type="spellStart"/>
      <w:r w:rsidRPr="001112D8">
        <w:rPr>
          <w:rFonts w:ascii="Times New Roman" w:hAnsi="Times New Roman" w:cs="Times New Roman"/>
          <w:color w:val="000000"/>
        </w:rPr>
        <w:t>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 and one mole of </w:t>
      </w:r>
      <w:proofErr w:type="spellStart"/>
      <w:r w:rsidRPr="001112D8">
        <w:rPr>
          <w:rFonts w:ascii="Times New Roman" w:hAnsi="Times New Roman" w:cs="Times New Roman"/>
          <w:color w:val="000000"/>
        </w:rPr>
        <w:t>peroxornonosulphuric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(d) </w:t>
      </w:r>
      <w:proofErr w:type="gramStart"/>
      <w:r w:rsidRPr="001112D8">
        <w:rPr>
          <w:rFonts w:ascii="Times New Roman" w:hAnsi="Times New Roman" w:cs="Times New Roman"/>
          <w:color w:val="000000"/>
        </w:rPr>
        <w:t>one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mole of </w:t>
      </w:r>
      <w:proofErr w:type="spellStart"/>
      <w:r w:rsidRPr="001112D8">
        <w:rPr>
          <w:rFonts w:ascii="Times New Roman" w:hAnsi="Times New Roman" w:cs="Times New Roman"/>
          <w:color w:val="000000"/>
        </w:rPr>
        <w:t>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acid, one mole of </w:t>
      </w:r>
      <w:proofErr w:type="spellStart"/>
      <w:r w:rsidRPr="001112D8">
        <w:rPr>
          <w:rFonts w:ascii="Times New Roman" w:hAnsi="Times New Roman" w:cs="Times New Roman"/>
          <w:color w:val="000000"/>
        </w:rPr>
        <w:t>peroxomonosulphuric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acid and one mole of hydrogen </w:t>
      </w:r>
      <w:r w:rsid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peroxide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62720F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29.</w:t>
      </w:r>
      <w:r>
        <w:rPr>
          <w:rFonts w:ascii="Times New Roman" w:hAnsi="Times New Roman" w:cs="Times New Roman"/>
          <w:color w:val="000000"/>
        </w:rPr>
        <w:tab/>
        <w:t xml:space="preserve">The reaction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90103" cy="1309421"/>
            <wp:effectExtent l="19050" t="0" r="5297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070" cy="130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074" w:rsidRPr="001112D8">
        <w:rPr>
          <w:rFonts w:ascii="Times New Roman" w:hAnsi="Times New Roman" w:cs="Times New Roman"/>
          <w:color w:val="000000"/>
        </w:rPr>
        <w:t xml:space="preserve"> is called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spellStart"/>
      <w:r w:rsidRPr="001112D8">
        <w:rPr>
          <w:rFonts w:ascii="Times New Roman" w:hAnsi="Times New Roman" w:cs="Times New Roman"/>
          <w:color w:val="000000"/>
        </w:rPr>
        <w:t>Wurtz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reaction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 xml:space="preserve">(b) </w:t>
      </w:r>
      <w:proofErr w:type="spellStart"/>
      <w:r w:rsidRPr="001112D8">
        <w:rPr>
          <w:rFonts w:ascii="Times New Roman" w:hAnsi="Times New Roman" w:cs="Times New Roman"/>
          <w:color w:val="000000"/>
        </w:rPr>
        <w:t>Friedel</w:t>
      </w:r>
      <w:proofErr w:type="spellEnd"/>
      <w:r w:rsidRPr="001112D8">
        <w:rPr>
          <w:rFonts w:ascii="Times New Roman" w:hAnsi="Times New Roman" w:cs="Times New Roman"/>
          <w:color w:val="000000"/>
        </w:rPr>
        <w:t>-Craft's reaction</w:t>
      </w:r>
    </w:p>
    <w:p w:rsidR="00792074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(c) </w:t>
      </w:r>
      <w:proofErr w:type="spellStart"/>
      <w:r w:rsidRPr="001112D8">
        <w:rPr>
          <w:rFonts w:ascii="Times New Roman" w:hAnsi="Times New Roman" w:cs="Times New Roman"/>
          <w:color w:val="000000"/>
        </w:rPr>
        <w:t>Fittig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reaction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  <w:t xml:space="preserve">(d) </w:t>
      </w:r>
      <w:proofErr w:type="spellStart"/>
      <w:r w:rsidRPr="001112D8">
        <w:rPr>
          <w:rFonts w:ascii="Times New Roman" w:hAnsi="Times New Roman" w:cs="Times New Roman"/>
          <w:color w:val="000000"/>
        </w:rPr>
        <w:t>Wurtz-Fittig</w:t>
      </w:r>
      <w:proofErr w:type="spellEnd"/>
      <w:r w:rsidRPr="001112D8">
        <w:rPr>
          <w:rFonts w:ascii="Times New Roman" w:hAnsi="Times New Roman" w:cs="Times New Roman"/>
          <w:color w:val="000000"/>
        </w:rPr>
        <w:t xml:space="preserve"> reaction</w:t>
      </w:r>
    </w:p>
    <w:p w:rsidR="001112D8" w:rsidRPr="001112D8" w:rsidRDefault="001112D8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 xml:space="preserve">30. </w:t>
      </w:r>
      <w:r w:rsidRPr="001112D8">
        <w:rPr>
          <w:rFonts w:ascii="Times New Roman" w:hAnsi="Times New Roman" w:cs="Times New Roman"/>
          <w:color w:val="000000"/>
        </w:rPr>
        <w:tab/>
        <w:t xml:space="preserve">In the preparation of p-nitro acetanilide from aniline, nitration is not done directly by nitrating </w:t>
      </w:r>
      <w:r w:rsidR="001112D8">
        <w:rPr>
          <w:rFonts w:ascii="Times New Roman" w:hAnsi="Times New Roman" w:cs="Times New Roman"/>
          <w:color w:val="000000"/>
        </w:rPr>
        <w:tab/>
      </w:r>
      <w:r w:rsidR="001650C3">
        <w:rPr>
          <w:rFonts w:ascii="Times New Roman" w:hAnsi="Times New Roman" w:cs="Times New Roman"/>
          <w:color w:val="000000"/>
        </w:rPr>
        <w:t>mixture (</w:t>
      </w:r>
      <w:r w:rsidR="00CC5C5B">
        <w:rPr>
          <w:rFonts w:ascii="Times New Roman" w:hAnsi="Times New Roman" w:cs="Times New Roman"/>
          <w:color w:val="000000"/>
        </w:rPr>
        <w:t xml:space="preserve">a mixture of cone. </w:t>
      </w:r>
      <w:proofErr w:type="gramStart"/>
      <w:r w:rsidR="00CC5C5B">
        <w:rPr>
          <w:rFonts w:ascii="Times New Roman" w:hAnsi="Times New Roman" w:cs="Times New Roman"/>
          <w:color w:val="000000"/>
        </w:rPr>
        <w:t>H</w:t>
      </w:r>
      <w:r w:rsidR="00CC5C5B" w:rsidRPr="00CC5C5B">
        <w:rPr>
          <w:rFonts w:ascii="Times New Roman" w:hAnsi="Times New Roman" w:cs="Times New Roman"/>
          <w:color w:val="000000"/>
          <w:vertAlign w:val="subscript"/>
        </w:rPr>
        <w:t>2</w:t>
      </w:r>
      <w:r w:rsidRPr="001112D8">
        <w:rPr>
          <w:rFonts w:ascii="Times New Roman" w:hAnsi="Times New Roman" w:cs="Times New Roman"/>
          <w:color w:val="000000"/>
        </w:rPr>
        <w:t>SO</w:t>
      </w:r>
      <w:r w:rsidRPr="00CC5C5B">
        <w:rPr>
          <w:rFonts w:ascii="Times New Roman" w:hAnsi="Times New Roman" w:cs="Times New Roman"/>
          <w:color w:val="000000"/>
          <w:vertAlign w:val="subscript"/>
        </w:rPr>
        <w:t>4</w:t>
      </w:r>
      <w:r w:rsidRPr="001112D8">
        <w:rPr>
          <w:rFonts w:ascii="Times New Roman" w:hAnsi="Times New Roman" w:cs="Times New Roman"/>
          <w:color w:val="000000"/>
        </w:rPr>
        <w:t xml:space="preserve"> and cone.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HN</w:t>
      </w:r>
      <w:r w:rsidR="00CC5C5B">
        <w:rPr>
          <w:rFonts w:ascii="Times New Roman" w:hAnsi="Times New Roman" w:cs="Times New Roman"/>
          <w:color w:val="000000"/>
        </w:rPr>
        <w:t>O</w:t>
      </w:r>
      <w:r w:rsidRPr="00CC5C5B">
        <w:rPr>
          <w:rFonts w:ascii="Times New Roman" w:hAnsi="Times New Roman" w:cs="Times New Roman"/>
          <w:color w:val="000000"/>
          <w:vertAlign w:val="subscript"/>
        </w:rPr>
        <w:t>3</w:t>
      </w:r>
      <w:r w:rsidR="001650C3">
        <w:rPr>
          <w:rFonts w:ascii="Times New Roman" w:hAnsi="Times New Roman" w:cs="Times New Roman"/>
          <w:color w:val="000000"/>
        </w:rPr>
        <w:t>)</w:t>
      </w:r>
      <w:r w:rsidR="0074094F">
        <w:rPr>
          <w:rFonts w:ascii="Times New Roman" w:hAnsi="Times New Roman" w:cs="Times New Roman"/>
          <w:color w:val="000000"/>
        </w:rPr>
        <w:t xml:space="preserve"> </w:t>
      </w:r>
      <w:r w:rsidRPr="001112D8">
        <w:rPr>
          <w:rFonts w:ascii="Times New Roman" w:hAnsi="Times New Roman" w:cs="Times New Roman"/>
          <w:color w:val="000000"/>
        </w:rPr>
        <w:t>because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1112D8">
        <w:rPr>
          <w:rFonts w:ascii="Times New Roman" w:hAnsi="Times New Roman" w:cs="Times New Roman"/>
          <w:color w:val="000000"/>
        </w:rPr>
        <w:t>on</w:t>
      </w:r>
      <w:proofErr w:type="gramEnd"/>
      <w:r w:rsidRPr="001112D8">
        <w:rPr>
          <w:rFonts w:ascii="Times New Roman" w:hAnsi="Times New Roman" w:cs="Times New Roman"/>
          <w:color w:val="000000"/>
        </w:rPr>
        <w:t xml:space="preserve"> nitration it gives o-nitro acetanilide</w:t>
      </w:r>
      <w:r w:rsidRPr="001112D8">
        <w:rPr>
          <w:rFonts w:ascii="Times New Roman" w:hAnsi="Times New Roman" w:cs="Times New Roman"/>
          <w:color w:val="000000"/>
        </w:rPr>
        <w:tab/>
        <w:t>(b) it gives a mixture of o-and p-nitro aniline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  <w:t xml:space="preserve">(c) </w:t>
      </w:r>
      <w:r w:rsidR="00FA4715">
        <w:rPr>
          <w:rFonts w:ascii="Times New Roman" w:hAnsi="Times New Roman" w:cs="Times New Roman"/>
          <w:color w:val="000000"/>
        </w:rPr>
        <w:t>–</w:t>
      </w:r>
      <w:r w:rsidRPr="001112D8">
        <w:rPr>
          <w:rFonts w:ascii="Times New Roman" w:hAnsi="Times New Roman" w:cs="Times New Roman"/>
          <w:color w:val="000000"/>
        </w:rPr>
        <w:t>NH</w:t>
      </w:r>
      <w:r w:rsidRPr="0074094F">
        <w:rPr>
          <w:rFonts w:ascii="Times New Roman" w:hAnsi="Times New Roman" w:cs="Times New Roman"/>
          <w:color w:val="000000"/>
          <w:vertAlign w:val="subscript"/>
        </w:rPr>
        <w:t>2</w:t>
      </w:r>
      <w:r w:rsidR="00FA4715">
        <w:rPr>
          <w:rFonts w:ascii="Times New Roman" w:hAnsi="Times New Roman" w:cs="Times New Roman"/>
          <w:color w:val="000000"/>
        </w:rPr>
        <w:t xml:space="preserve"> group gets </w:t>
      </w:r>
      <w:proofErr w:type="spellStart"/>
      <w:r w:rsidR="00FA4715">
        <w:rPr>
          <w:rFonts w:ascii="Times New Roman" w:hAnsi="Times New Roman" w:cs="Times New Roman"/>
          <w:color w:val="000000"/>
        </w:rPr>
        <w:t>oxidised</w:t>
      </w:r>
      <w:proofErr w:type="spellEnd"/>
      <w:r w:rsidR="00FA4715">
        <w:rPr>
          <w:rFonts w:ascii="Times New Roman" w:hAnsi="Times New Roman" w:cs="Times New Roman"/>
          <w:color w:val="000000"/>
        </w:rPr>
        <w:t xml:space="preserve">   </w:t>
      </w:r>
      <w:r w:rsidRPr="001112D8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ab/>
      </w:r>
      <w:r w:rsidR="00FA4715">
        <w:rPr>
          <w:rFonts w:ascii="Times New Roman" w:hAnsi="Times New Roman" w:cs="Times New Roman"/>
          <w:color w:val="000000"/>
        </w:rPr>
        <w:tab/>
      </w:r>
      <w:r w:rsidRPr="001112D8">
        <w:rPr>
          <w:rFonts w:ascii="Times New Roman" w:hAnsi="Times New Roman" w:cs="Times New Roman"/>
          <w:color w:val="000000"/>
        </w:rPr>
        <w:t>(d) it forms a mixture of o-and p-nitro acetanilide</w:t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112D8">
        <w:rPr>
          <w:rFonts w:ascii="Times New Roman" w:hAnsi="Times New Roman" w:cs="Times New Roman"/>
          <w:color w:val="000000"/>
        </w:rPr>
        <w:tab/>
      </w:r>
    </w:p>
    <w:p w:rsidR="00792074" w:rsidRPr="001112D8" w:rsidRDefault="00792074" w:rsidP="00792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074" w:rsidRPr="001112D8" w:rsidRDefault="00792074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31079" w:rsidRPr="001112D8" w:rsidRDefault="00A31079" w:rsidP="00A310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A31079" w:rsidRPr="001112D8" w:rsidSect="00DA6BFB">
      <w:pgSz w:w="12240" w:h="15840"/>
      <w:pgMar w:top="1080" w:right="1170" w:bottom="63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31079"/>
    <w:rsid w:val="00096EF3"/>
    <w:rsid w:val="000B16C7"/>
    <w:rsid w:val="000D5C73"/>
    <w:rsid w:val="001112D8"/>
    <w:rsid w:val="00121B4E"/>
    <w:rsid w:val="00154880"/>
    <w:rsid w:val="001650C3"/>
    <w:rsid w:val="001731E2"/>
    <w:rsid w:val="0018697B"/>
    <w:rsid w:val="00186C73"/>
    <w:rsid w:val="00190DF3"/>
    <w:rsid w:val="001D5AED"/>
    <w:rsid w:val="00267E0F"/>
    <w:rsid w:val="00271A8A"/>
    <w:rsid w:val="002B49E1"/>
    <w:rsid w:val="002E7F7D"/>
    <w:rsid w:val="002F4BD6"/>
    <w:rsid w:val="003161A3"/>
    <w:rsid w:val="00391725"/>
    <w:rsid w:val="003A66A9"/>
    <w:rsid w:val="003C55E4"/>
    <w:rsid w:val="003C6040"/>
    <w:rsid w:val="00416F03"/>
    <w:rsid w:val="0049297A"/>
    <w:rsid w:val="004F2FAB"/>
    <w:rsid w:val="00551EBC"/>
    <w:rsid w:val="005C362A"/>
    <w:rsid w:val="00622D32"/>
    <w:rsid w:val="0062720F"/>
    <w:rsid w:val="006A2F23"/>
    <w:rsid w:val="006E4C93"/>
    <w:rsid w:val="006F62B2"/>
    <w:rsid w:val="00723E48"/>
    <w:rsid w:val="00731051"/>
    <w:rsid w:val="0074094F"/>
    <w:rsid w:val="00741A35"/>
    <w:rsid w:val="007610BE"/>
    <w:rsid w:val="0077197D"/>
    <w:rsid w:val="00792074"/>
    <w:rsid w:val="0080634F"/>
    <w:rsid w:val="008766E5"/>
    <w:rsid w:val="00880626"/>
    <w:rsid w:val="009059C2"/>
    <w:rsid w:val="00916A6C"/>
    <w:rsid w:val="00946480"/>
    <w:rsid w:val="00985F27"/>
    <w:rsid w:val="00987F36"/>
    <w:rsid w:val="009B1389"/>
    <w:rsid w:val="009B618B"/>
    <w:rsid w:val="009D573A"/>
    <w:rsid w:val="00A31079"/>
    <w:rsid w:val="00A62694"/>
    <w:rsid w:val="00A62C11"/>
    <w:rsid w:val="00A72DE8"/>
    <w:rsid w:val="00AD1AA2"/>
    <w:rsid w:val="00B03D52"/>
    <w:rsid w:val="00B21927"/>
    <w:rsid w:val="00B43AE5"/>
    <w:rsid w:val="00B66558"/>
    <w:rsid w:val="00B821CD"/>
    <w:rsid w:val="00B87E30"/>
    <w:rsid w:val="00CC5C5B"/>
    <w:rsid w:val="00D86A8F"/>
    <w:rsid w:val="00D929E3"/>
    <w:rsid w:val="00DA6BFB"/>
    <w:rsid w:val="00DE13D4"/>
    <w:rsid w:val="00E01E87"/>
    <w:rsid w:val="00E0501D"/>
    <w:rsid w:val="00EB464F"/>
    <w:rsid w:val="00FA4715"/>
    <w:rsid w:val="00FB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image" Target="media/image10.wmf"/><Relationship Id="rId26" Type="http://schemas.openxmlformats.org/officeDocument/2006/relationships/image" Target="media/image15.png"/><Relationship Id="rId39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22.wmf"/><Relationship Id="rId42" Type="http://schemas.openxmlformats.org/officeDocument/2006/relationships/image" Target="media/image26.png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9.bin"/><Relationship Id="rId38" Type="http://schemas.openxmlformats.org/officeDocument/2006/relationships/image" Target="media/image24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1.wmf"/><Relationship Id="rId29" Type="http://schemas.openxmlformats.org/officeDocument/2006/relationships/image" Target="media/image18.png"/><Relationship Id="rId41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image" Target="media/image14.wmf"/><Relationship Id="rId32" Type="http://schemas.openxmlformats.org/officeDocument/2006/relationships/image" Target="media/image21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5.wmf"/><Relationship Id="rId5" Type="http://schemas.openxmlformats.org/officeDocument/2006/relationships/image" Target="media/image2.png"/><Relationship Id="rId15" Type="http://schemas.openxmlformats.org/officeDocument/2006/relationships/oleObject" Target="embeddings/oleObject3.bin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3.wmf"/><Relationship Id="rId10" Type="http://schemas.openxmlformats.org/officeDocument/2006/relationships/image" Target="media/image7.png"/><Relationship Id="rId19" Type="http://schemas.openxmlformats.org/officeDocument/2006/relationships/oleObject" Target="embeddings/oleObject6.bin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66</cp:revision>
  <dcterms:created xsi:type="dcterms:W3CDTF">2014-03-11T07:34:00Z</dcterms:created>
  <dcterms:modified xsi:type="dcterms:W3CDTF">2014-03-25T12:06:00Z</dcterms:modified>
</cp:coreProperties>
</file>